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B8" w:rsidRDefault="00D86DB8" w:rsidP="00D86D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B8" w:rsidRDefault="00D86DB8" w:rsidP="00D86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86DB8" w:rsidRDefault="00D86DB8" w:rsidP="00D86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СЕЛЬСОВЕТА</w:t>
      </w:r>
    </w:p>
    <w:p w:rsidR="00D86DB8" w:rsidRDefault="00D86DB8" w:rsidP="00D86DB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МАНСКОГО РАЙОНА  КРАСНОЯРСКОГО КРАЯ</w:t>
      </w:r>
    </w:p>
    <w:p w:rsidR="00D86DB8" w:rsidRDefault="00D86DB8" w:rsidP="00D86DB8">
      <w:pPr>
        <w:jc w:val="center"/>
        <w:rPr>
          <w:b/>
          <w:sz w:val="28"/>
          <w:szCs w:val="28"/>
        </w:rPr>
      </w:pPr>
    </w:p>
    <w:p w:rsidR="00D86DB8" w:rsidRDefault="00D86DB8" w:rsidP="00D86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6DB8" w:rsidRDefault="00D86DB8" w:rsidP="00D86DB8">
      <w:pPr>
        <w:jc w:val="center"/>
        <w:rPr>
          <w:b/>
          <w:sz w:val="28"/>
          <w:szCs w:val="28"/>
        </w:rPr>
      </w:pPr>
    </w:p>
    <w:p w:rsidR="00D86DB8" w:rsidRDefault="00D86DB8" w:rsidP="00D86DB8">
      <w:pPr>
        <w:rPr>
          <w:sz w:val="28"/>
          <w:szCs w:val="28"/>
        </w:rPr>
      </w:pPr>
      <w:r>
        <w:rPr>
          <w:sz w:val="28"/>
          <w:szCs w:val="28"/>
        </w:rPr>
        <w:t xml:space="preserve">  09.06.2015 г.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 </w:t>
      </w:r>
      <w:proofErr w:type="gramStart"/>
      <w:r>
        <w:rPr>
          <w:sz w:val="28"/>
          <w:szCs w:val="28"/>
        </w:rPr>
        <w:t>Нижняя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Есауловка</w:t>
      </w:r>
      <w:proofErr w:type="spellEnd"/>
      <w:r>
        <w:rPr>
          <w:sz w:val="28"/>
          <w:szCs w:val="28"/>
        </w:rPr>
        <w:tab/>
        <w:t xml:space="preserve">                     № 50</w:t>
      </w:r>
    </w:p>
    <w:p w:rsidR="00D86DB8" w:rsidRDefault="00D86DB8" w:rsidP="00D86DB8">
      <w:pPr>
        <w:jc w:val="center"/>
        <w:rPr>
          <w:b/>
          <w:sz w:val="28"/>
          <w:szCs w:val="28"/>
        </w:rPr>
      </w:pP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в Каменском сельсовете  на 2015-2017 годы»</w:t>
      </w:r>
    </w:p>
    <w:p w:rsidR="00D86DB8" w:rsidRDefault="00D86DB8" w:rsidP="00D86D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со статьей 179 Бюджетного кодекса Российской Федерации,  Федеральным законом от 24 07.2007 года №209-ФЗ «О развитии малого и среднего предпринимательства в Российской Федерации»  и  Законом Красноярского края от 04.12.2008 года № 7-2528 «О развитии малого и среднего  предпринимательства в Красноярском крае», руководствуясь Уставом Каменского сельсовета, администрация Каменского сельсовета  </w:t>
      </w:r>
      <w:r>
        <w:rPr>
          <w:b/>
          <w:sz w:val="28"/>
          <w:szCs w:val="28"/>
        </w:rPr>
        <w:t>ПОСТАНОВЛЯЕТ: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муниципальную  программу «Поддержка и развитие субъектов малого и среднего предпринимательства в Каменском сельсовете  на 2015-2017 годы» на 2015-2017 годы  согласно приложению.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постановление в информационном бюллетене «Ведомости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района.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дня, следующего за днем его официального опубликования.  </w:t>
      </w:r>
    </w:p>
    <w:p w:rsidR="00D86DB8" w:rsidRDefault="00D86DB8" w:rsidP="00D86DB8">
      <w:pPr>
        <w:jc w:val="both"/>
        <w:rPr>
          <w:sz w:val="28"/>
          <w:szCs w:val="28"/>
        </w:rPr>
      </w:pPr>
    </w:p>
    <w:p w:rsidR="00D86DB8" w:rsidRDefault="00D86DB8" w:rsidP="00D86DB8">
      <w:pPr>
        <w:jc w:val="both"/>
        <w:rPr>
          <w:sz w:val="28"/>
          <w:szCs w:val="28"/>
        </w:rPr>
      </w:pP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Каменского сельсовета                                                 Л.В. Дмитриев</w:t>
      </w:r>
    </w:p>
    <w:p w:rsidR="00D86DB8" w:rsidRDefault="00D86DB8" w:rsidP="00D86DB8">
      <w:pPr>
        <w:spacing w:after="240"/>
        <w:jc w:val="center"/>
        <w:rPr>
          <w:sz w:val="28"/>
          <w:szCs w:val="28"/>
        </w:rPr>
      </w:pPr>
    </w:p>
    <w:p w:rsidR="00D86DB8" w:rsidRDefault="00D86DB8" w:rsidP="00D86DB8">
      <w:pPr>
        <w:spacing w:after="240"/>
        <w:jc w:val="center"/>
        <w:rPr>
          <w:sz w:val="28"/>
          <w:szCs w:val="28"/>
        </w:rPr>
      </w:pPr>
    </w:p>
    <w:p w:rsidR="00D86DB8" w:rsidRDefault="00D86DB8" w:rsidP="00D86DB8">
      <w:pPr>
        <w:spacing w:after="240"/>
        <w:rPr>
          <w:sz w:val="28"/>
          <w:szCs w:val="28"/>
        </w:rPr>
      </w:pPr>
    </w:p>
    <w:p w:rsidR="00D86DB8" w:rsidRDefault="00D86DB8" w:rsidP="00D86DB8">
      <w:pPr>
        <w:spacing w:after="240"/>
        <w:rPr>
          <w:sz w:val="28"/>
          <w:szCs w:val="28"/>
        </w:rPr>
      </w:pPr>
    </w:p>
    <w:p w:rsidR="00D86DB8" w:rsidRDefault="00D86DB8" w:rsidP="00D86DB8">
      <w:pPr>
        <w:spacing w:after="240"/>
        <w:rPr>
          <w:sz w:val="28"/>
          <w:szCs w:val="28"/>
        </w:rPr>
      </w:pPr>
    </w:p>
    <w:p w:rsidR="00D86DB8" w:rsidRDefault="00D86DB8" w:rsidP="00D86DB8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Приложение </w:t>
      </w:r>
    </w:p>
    <w:p w:rsidR="00D86DB8" w:rsidRDefault="00D86DB8" w:rsidP="00D86DB8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Постановлению администрации Каменского     сельсовета № 50 от 09.06.2015  г.</w:t>
      </w:r>
    </w:p>
    <w:p w:rsidR="00D86DB8" w:rsidRDefault="00D86DB8" w:rsidP="00D86DB8">
      <w:pPr>
        <w:spacing w:after="240"/>
        <w:rPr>
          <w:b/>
          <w:bCs/>
          <w:sz w:val="28"/>
          <w:szCs w:val="28"/>
        </w:rPr>
      </w:pPr>
    </w:p>
    <w:p w:rsidR="00D86DB8" w:rsidRDefault="00D86DB8" w:rsidP="00D86DB8">
      <w:pPr>
        <w:spacing w:after="240"/>
        <w:rPr>
          <w:b/>
          <w:bCs/>
          <w:sz w:val="28"/>
          <w:szCs w:val="28"/>
        </w:rPr>
      </w:pPr>
    </w:p>
    <w:p w:rsidR="00D86DB8" w:rsidRDefault="00D86DB8" w:rsidP="00D86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 ПРОГРАММА</w:t>
      </w:r>
    </w:p>
    <w:p w:rsidR="00D86DB8" w:rsidRDefault="00D86DB8" w:rsidP="00D86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«ПОДДЕРЖКА  И РАЗВИТИЕ  СУБЪЕКТОВ  МАЛОГО И СРЕДНЕГО ПРЕДПРИНИМАТЕЛЬСТВА В Каменском СЕЛЬСОВЕТЕ»</w:t>
      </w:r>
      <w:r>
        <w:rPr>
          <w:b/>
          <w:bCs/>
          <w:sz w:val="28"/>
          <w:szCs w:val="28"/>
        </w:rPr>
        <w:br/>
        <w:t xml:space="preserve">    НА  2015 – 2017 ГОДЫ</w:t>
      </w:r>
    </w:p>
    <w:p w:rsidR="00D86DB8" w:rsidRDefault="00D86DB8" w:rsidP="00D86DB8">
      <w:pPr>
        <w:spacing w:after="240"/>
        <w:jc w:val="center"/>
        <w:rPr>
          <w:sz w:val="28"/>
          <w:szCs w:val="28"/>
        </w:rPr>
      </w:pPr>
    </w:p>
    <w:p w:rsidR="00D86DB8" w:rsidRDefault="00D86DB8" w:rsidP="00D86DB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br/>
        <w:t>Паспорт</w:t>
      </w:r>
      <w:r>
        <w:rPr>
          <w:sz w:val="28"/>
          <w:szCs w:val="28"/>
        </w:rPr>
        <w:br/>
        <w:t>муниципальной программы «Поддержка и развитие субъектов малого и среднего предпринимательства в Каменском сельсовете  на 2015-2017 годы»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72"/>
        <w:gridCol w:w="7171"/>
      </w:tblGrid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Муниципальная программа «Поддержка и развитие субъектов малого и среднего предпринимательства в Каменском сельсовете  на 2015-2017 годы»</w:t>
            </w:r>
            <w:r>
              <w:rPr>
                <w:sz w:val="28"/>
                <w:szCs w:val="28"/>
              </w:rPr>
              <w:br/>
              <w:t xml:space="preserve"> (далее - программа)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 г. № 131-ФЗ «Об общих принципах организации местного самоуправления в Российской Федерации"; Федеральный закон от 24 июля 2007 года №209-ФЗ «О развитии малого и среднего предпринимательства в Российской Федерации»; Устав Каменского сельсовета 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развития малого и среднего предпринимательства;</w:t>
            </w:r>
            <w:r>
              <w:rPr>
                <w:sz w:val="28"/>
                <w:szCs w:val="28"/>
              </w:rPr>
              <w:br/>
              <w:t>- увеличение числа предприятий малого и среднего предпринимательства;</w:t>
            </w:r>
            <w:r>
              <w:rPr>
                <w:sz w:val="28"/>
                <w:szCs w:val="28"/>
              </w:rPr>
              <w:br/>
              <w:t>- развитие налогооблагаемой базы;</w:t>
            </w:r>
          </w:p>
          <w:p w:rsidR="00D86DB8" w:rsidRDefault="00D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-поддержка </w:t>
            </w:r>
            <w:proofErr w:type="spellStart"/>
            <w:r>
              <w:rPr>
                <w:sz w:val="28"/>
                <w:szCs w:val="28"/>
              </w:rPr>
              <w:t>ярмарочно-выставочной</w:t>
            </w:r>
            <w:proofErr w:type="spellEnd"/>
            <w:r>
              <w:rPr>
                <w:sz w:val="28"/>
                <w:szCs w:val="28"/>
              </w:rPr>
              <w:t xml:space="preserve"> деятельности субъектов малого и среднего предпринимательства;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укрепление социального статуса и повышение престижа предпринимательства;</w:t>
            </w:r>
            <w:r>
              <w:rPr>
                <w:sz w:val="28"/>
                <w:szCs w:val="28"/>
              </w:rPr>
              <w:br/>
              <w:t>-поддержка хозяйственной самостоятельности граждан;</w:t>
            </w:r>
            <w:r>
              <w:rPr>
                <w:sz w:val="28"/>
                <w:szCs w:val="28"/>
              </w:rPr>
              <w:br/>
              <w:t>-развитие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2015-2017 годы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-администрация Каменского сельсовета;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общественные организации, занимающиеся поддержкой малого и среднего предпринимательства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 осуществляет администрация Каменского сельсовета</w:t>
            </w:r>
          </w:p>
        </w:tc>
      </w:tr>
    </w:tbl>
    <w:p w:rsidR="00D86DB8" w:rsidRDefault="00D86DB8" w:rsidP="00D86DB8">
      <w:pPr>
        <w:jc w:val="center"/>
        <w:rPr>
          <w:sz w:val="28"/>
          <w:szCs w:val="28"/>
        </w:rPr>
      </w:pPr>
    </w:p>
    <w:p w:rsidR="00D86DB8" w:rsidRDefault="00D86DB8" w:rsidP="00D86DB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Настоящая Программа разработана в соответствии с Федеральным законом от 06.10.2003 года № 131-ФЗ «Об общих принципах организации местного самоуправления в  Российской Федерации», Федеральным законом  от 24.07.2007 года № 209-ФЗ «О развитии малого и среднего предпринимательства в Российской Федерации», Уставом  Каменского сельсовета.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  Федеральным законом от 06.10.2003 года № 131-ФЗ «Об общих принципах местного самоуправления в  Российской Федерации» к полномочиям органов местного самоуправления относятся вопросы содействия развитию малого и среднего предпринимательства. 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1 января 2008 года в связи с принятием    Федерального  закона  от 24.07.2007 года № 209-ФЗ «О развитии малого и среднего предпринимательства в Российской Федерации»,    к полномочиям органов местного самоуправления отнесено создание условий для развития малого и среднего предпринимательства. Критерии отнесения субъектов  хозяйственной деятельности к субъектам малого и среднего предпринимательства определены данным законом.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определяет перечень мероприятий, направленных на достижение целей в области развития малого и среднего предпринимательства на территории Каменского сельсовета.</w:t>
      </w:r>
    </w:p>
    <w:p w:rsidR="00D86DB8" w:rsidRDefault="00D86DB8" w:rsidP="00D86DB8">
      <w:pPr>
        <w:jc w:val="both"/>
        <w:rPr>
          <w:sz w:val="28"/>
          <w:szCs w:val="28"/>
        </w:rPr>
      </w:pPr>
    </w:p>
    <w:p w:rsidR="00D86DB8" w:rsidRDefault="00D86DB8" w:rsidP="00D86DB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её решения  программными методами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 муниципального образования, стабильность налоговых поступлений в бюджет поселения. Развитие предпринимательства является одной из приоритетных задач социально-экономического развития Каменского сельсовета.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Проблемы развития малого и среднего предпринимательства обусловлены рядом причин: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развития  </w:t>
      </w:r>
      <w:proofErr w:type="spellStart"/>
      <w:r>
        <w:rPr>
          <w:sz w:val="28"/>
          <w:szCs w:val="28"/>
        </w:rPr>
        <w:t>микрофинансирования</w:t>
      </w:r>
      <w:proofErr w:type="spellEnd"/>
      <w:r>
        <w:rPr>
          <w:sz w:val="28"/>
          <w:szCs w:val="28"/>
        </w:rPr>
        <w:t>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количество  инновационных проектов субъектов малого и среднего предпринимательства, имеющих коммерческие перспективы.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развитии  малого предпринимательства имеются проблемы. По  мнению предпринимателей основной из  них, препятствующей развитию бизнеса, является недостаток как </w:t>
      </w:r>
      <w:proofErr w:type="gramStart"/>
      <w:r>
        <w:rPr>
          <w:sz w:val="28"/>
          <w:szCs w:val="28"/>
        </w:rPr>
        <w:t>собственных</w:t>
      </w:r>
      <w:proofErr w:type="gramEnd"/>
      <w:r>
        <w:rPr>
          <w:sz w:val="28"/>
          <w:szCs w:val="28"/>
        </w:rPr>
        <w:t xml:space="preserve"> так и заемных финансовых средств для расширения деятельности. </w:t>
      </w:r>
      <w:proofErr w:type="gramStart"/>
      <w:r>
        <w:rPr>
          <w:sz w:val="28"/>
          <w:szCs w:val="28"/>
        </w:rPr>
        <w:t>Часть предпринимателей не пользуется кредитными</w:t>
      </w:r>
      <w:proofErr w:type="gramEnd"/>
      <w:r>
        <w:rPr>
          <w:sz w:val="28"/>
          <w:szCs w:val="28"/>
        </w:rPr>
        <w:t xml:space="preserve"> и заемными средствами, прежде всего, из-за отсутствия у малых предприятий необходимого обеспечения и кредитных историй.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мер по содействию развитию  малого и среднего предпринимательства в </w:t>
      </w:r>
      <w:proofErr w:type="spellStart"/>
      <w:r>
        <w:rPr>
          <w:sz w:val="28"/>
          <w:szCs w:val="28"/>
        </w:rPr>
        <w:t>Камсенском</w:t>
      </w:r>
      <w:proofErr w:type="spellEnd"/>
      <w:r>
        <w:rPr>
          <w:sz w:val="28"/>
          <w:szCs w:val="28"/>
        </w:rPr>
        <w:t xml:space="preserve">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 исполнителям, а также организацию процесса контроля.</w:t>
      </w:r>
    </w:p>
    <w:p w:rsidR="00D86DB8" w:rsidRDefault="00D86DB8" w:rsidP="00D86DB8">
      <w:pPr>
        <w:jc w:val="both"/>
        <w:rPr>
          <w:sz w:val="28"/>
          <w:szCs w:val="28"/>
        </w:rPr>
      </w:pPr>
    </w:p>
    <w:p w:rsidR="00D86DB8" w:rsidRDefault="00D86DB8" w:rsidP="00D86DB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D86DB8" w:rsidRDefault="00D86DB8" w:rsidP="00D86D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малого и среднего предпринимательства на территории Каменского сельсовета.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занятости и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Каменского сельсовета.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увеличение доли производимых субъектами малого и среднего предпринимательства товаров (работ, услуг)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уплаченных субъектами малого и среднего предпринимательства налогов  в налоговых доходах бюджета муниципального образования.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развития малого и среднего предпринимательства в муниципальном  образовании;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 субъектов  малого и среднего предпринимательства муниципального образования;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и организационная поддержка субъектов малого и среднего предпринимательства;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 предпринимательской деятельности.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6DB8" w:rsidRDefault="00D86DB8" w:rsidP="00D86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 Срок реализации Программы</w:t>
      </w:r>
    </w:p>
    <w:p w:rsidR="00D86DB8" w:rsidRDefault="00D86DB8" w:rsidP="00D86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  является одним из основных инструментов реализации муниципальной политики в области развития и поддержки малого и среднего предпринимательства.</w:t>
      </w:r>
    </w:p>
    <w:p w:rsidR="00D86DB8" w:rsidRDefault="00D86DB8" w:rsidP="00D86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реализацию мероприятий  в течение трех  лет с 2015 года по 2017 год, с возможной корректировкой.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  Система программных мероприятий</w:t>
      </w:r>
    </w:p>
    <w:p w:rsidR="00D86DB8" w:rsidRDefault="00D86DB8" w:rsidP="00D86DB8">
      <w:pPr>
        <w:jc w:val="both"/>
        <w:rPr>
          <w:sz w:val="28"/>
          <w:szCs w:val="28"/>
        </w:rPr>
      </w:pPr>
    </w:p>
    <w:p w:rsidR="00D86DB8" w:rsidRDefault="00D86DB8" w:rsidP="00D86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сектор малого </w:t>
      </w:r>
      <w:r>
        <w:rPr>
          <w:color w:val="000000"/>
          <w:sz w:val="28"/>
          <w:szCs w:val="28"/>
        </w:rPr>
        <w:t>и среднего</w:t>
      </w:r>
      <w:r>
        <w:rPr>
          <w:sz w:val="28"/>
          <w:szCs w:val="28"/>
        </w:rPr>
        <w:t xml:space="preserve"> предпринимательства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малого и среднего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занятие малым бизнесом является не только источником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уществованию, но и позволяет наиболее полно раскрыть внутренний потенциал личности;</w:t>
      </w:r>
    </w:p>
    <w:p w:rsidR="00D86DB8" w:rsidRDefault="00D86DB8" w:rsidP="00D86DB8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массовое развитие малого предпринимательства способствует изменению общественной психологии и жизненных ориентиров основной  массы населения, является  альтернативной социальному иждивенчеству.</w:t>
      </w:r>
    </w:p>
    <w:p w:rsidR="00D86DB8" w:rsidRDefault="00D86DB8" w:rsidP="00D86DB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Перечень мероприятий муниципальной  программы «Поддержка и развитие субъектов малого и среднего предпринимательства в Каменском сельсовете  на 2015-2017 годы»</w:t>
      </w:r>
    </w:p>
    <w:p w:rsidR="00D86DB8" w:rsidRDefault="00D86DB8" w:rsidP="00D86DB8">
      <w:pPr>
        <w:jc w:val="center"/>
        <w:rPr>
          <w:b/>
          <w:sz w:val="28"/>
          <w:szCs w:val="28"/>
        </w:rPr>
      </w:pPr>
    </w:p>
    <w:tbl>
      <w:tblPr>
        <w:tblW w:w="5353" w:type="pct"/>
        <w:jc w:val="center"/>
        <w:tblCellSpacing w:w="7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62"/>
        <w:gridCol w:w="2782"/>
        <w:gridCol w:w="1646"/>
        <w:gridCol w:w="2021"/>
        <w:gridCol w:w="3099"/>
      </w:tblGrid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№</w:t>
            </w:r>
          </w:p>
          <w:p w:rsidR="00D86DB8" w:rsidRDefault="00D86DB8">
            <w:pPr>
              <w:rPr>
                <w:b/>
              </w:rPr>
            </w:pPr>
            <w:proofErr w:type="spellStart"/>
            <w:proofErr w:type="gramStart"/>
            <w:r>
              <w:rPr>
                <w:rStyle w:val="a3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Срок выполнения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информирование субъектов малого и среднего предпринимательства о политике органов местного самоуправления по вопросам поддержки и содействие развитию субъектов малого и среднего предпринимательства поселения.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взаимодействия субъектов малого и среднего предпринимательства с Администрацией Каменского сельсовета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со СМИ и сайтом поселения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 с банками информационно-разъяснительных семинаров для субъектов малого и среднего предпринимательства по </w:t>
            </w:r>
            <w:proofErr w:type="gramStart"/>
            <w:r>
              <w:rPr>
                <w:sz w:val="28"/>
                <w:szCs w:val="28"/>
              </w:rPr>
              <w:t>требованиям</w:t>
            </w:r>
            <w:proofErr w:type="gramEnd"/>
            <w:r>
              <w:rPr>
                <w:sz w:val="28"/>
                <w:szCs w:val="28"/>
              </w:rPr>
              <w:t xml:space="preserve"> предъявляемым кредитными организациями к документации при получении кредита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доступа субъектов малого и среднего предпринимательства к кредитным ресурсам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субъектов малого и среднего предпринимательства среди молодежи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субъекты малого и среднего предпринимательства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субъектов малого и среднего предпринимательства для участия в местных, районных и областных конкурсах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организации мероприятий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 малого и среднего предпринимательства о возможностях участия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субъектов малого и среднего предпринимательства о наличии свободного муниципального имущества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организации проведения торгов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Каменского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DB8" w:rsidRDefault="00D86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субъектов малого и среднего предпринимательства в выполнении муниципального заказа</w:t>
            </w:r>
          </w:p>
        </w:tc>
      </w:tr>
      <w:tr w:rsidR="00D86DB8" w:rsidTr="00D86DB8">
        <w:trPr>
          <w:tblCellSpacing w:w="7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DB8" w:rsidRDefault="00D86DB8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DB8" w:rsidRDefault="00D86DB8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DB8" w:rsidRDefault="00D86DB8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6DB8" w:rsidRDefault="00D86DB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DB8" w:rsidRDefault="00D86DB8">
            <w:pPr>
              <w:rPr>
                <w:sz w:val="28"/>
                <w:szCs w:val="28"/>
              </w:rPr>
            </w:pPr>
          </w:p>
        </w:tc>
      </w:tr>
    </w:tbl>
    <w:p w:rsidR="00D86DB8" w:rsidRDefault="00D86DB8" w:rsidP="00D86DB8">
      <w:pPr>
        <w:rPr>
          <w:sz w:val="28"/>
          <w:szCs w:val="28"/>
        </w:rPr>
      </w:pPr>
    </w:p>
    <w:p w:rsidR="00D86DB8" w:rsidRDefault="00D86DB8" w:rsidP="00D86DB8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 администрация Каменского сельсовета.</w:t>
      </w:r>
      <w:r>
        <w:rPr>
          <w:sz w:val="28"/>
          <w:szCs w:val="28"/>
        </w:rPr>
        <w:br/>
      </w:r>
    </w:p>
    <w:p w:rsidR="00D86DB8" w:rsidRDefault="00D86DB8" w:rsidP="00D86DB8">
      <w:pPr>
        <w:rPr>
          <w:sz w:val="28"/>
          <w:szCs w:val="28"/>
        </w:rPr>
      </w:pPr>
    </w:p>
    <w:p w:rsidR="007C19D0" w:rsidRDefault="007C19D0"/>
    <w:sectPr w:rsidR="007C19D0" w:rsidSect="007C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52AA5"/>
    <w:multiLevelType w:val="hybridMultilevel"/>
    <w:tmpl w:val="2B6E7D44"/>
    <w:lvl w:ilvl="0" w:tplc="E744DC3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DB8"/>
    <w:rsid w:val="007C19D0"/>
    <w:rsid w:val="00D8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6D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6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9068</Characters>
  <Application>Microsoft Office Word</Application>
  <DocSecurity>0</DocSecurity>
  <Lines>75</Lines>
  <Paragraphs>21</Paragraphs>
  <ScaleCrop>false</ScaleCrop>
  <Company>DreamLair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апр</cp:lastModifiedBy>
  <cp:revision>2</cp:revision>
  <dcterms:created xsi:type="dcterms:W3CDTF">2015-07-06T04:27:00Z</dcterms:created>
  <dcterms:modified xsi:type="dcterms:W3CDTF">2015-07-06T04:27:00Z</dcterms:modified>
</cp:coreProperties>
</file>