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BD" w:rsidRDefault="00FC3C81" w:rsidP="001C31BD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32"/>
          <w:szCs w:val="24"/>
        </w:rPr>
      </w:pPr>
      <w:r w:rsidRPr="00FC3C81">
        <w:rPr>
          <w:rFonts w:ascii="Times New Roman" w:eastAsia="Times New Roman" w:hAnsi="Times New Roman"/>
          <w:b/>
          <w:sz w:val="32"/>
          <w:szCs w:val="24"/>
        </w:rPr>
        <w:drawing>
          <wp:inline distT="0" distB="0" distL="0" distR="0">
            <wp:extent cx="552450" cy="685800"/>
            <wp:effectExtent l="19050" t="0" r="0" b="0"/>
            <wp:docPr id="2" name="Рисунок 1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500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1BD" w:rsidRPr="00FC3C81" w:rsidRDefault="004B41A8" w:rsidP="001C31BD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C3C81">
        <w:rPr>
          <w:rFonts w:ascii="Times New Roman" w:eastAsia="Times New Roman" w:hAnsi="Times New Roman"/>
          <w:b/>
          <w:sz w:val="28"/>
          <w:szCs w:val="28"/>
        </w:rPr>
        <w:t>АДМИНИСТРАЦИЯ КАМЕНСКОГО</w:t>
      </w:r>
      <w:r w:rsidR="001C31BD" w:rsidRPr="00FC3C81">
        <w:rPr>
          <w:rFonts w:ascii="Times New Roman" w:eastAsia="Times New Roman" w:hAnsi="Times New Roman"/>
          <w:b/>
          <w:sz w:val="28"/>
          <w:szCs w:val="28"/>
        </w:rPr>
        <w:t xml:space="preserve"> СЕЛЬСОВЕТА МАНСКОГО РАЙОНА КРАСНОЯРСКОГО КРАЯ</w:t>
      </w:r>
    </w:p>
    <w:p w:rsidR="001C31BD" w:rsidRPr="00647369" w:rsidRDefault="001C31BD" w:rsidP="001C31BD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C31BD" w:rsidRPr="00FC3C81" w:rsidRDefault="001C31BD" w:rsidP="001C31BD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C3C81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1C31BD" w:rsidRPr="0008737F" w:rsidRDefault="001C31BD" w:rsidP="001C31BD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1C31BD" w:rsidRPr="0008737F" w:rsidTr="00510858">
        <w:trPr>
          <w:jc w:val="center"/>
        </w:trPr>
        <w:tc>
          <w:tcPr>
            <w:tcW w:w="3190" w:type="dxa"/>
          </w:tcPr>
          <w:p w:rsidR="001C31BD" w:rsidRPr="0008737F" w:rsidRDefault="00FC3C81" w:rsidP="00D60B12">
            <w:pPr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15.02.2016</w:t>
            </w:r>
            <w:r w:rsidR="001C31BD">
              <w:rPr>
                <w:rFonts w:ascii="Times New Roman" w:eastAsia="Times New Roman" w:hAnsi="Times New Roman"/>
                <w:sz w:val="28"/>
                <w:szCs w:val="28"/>
              </w:rPr>
              <w:t xml:space="preserve">год   </w:t>
            </w:r>
          </w:p>
        </w:tc>
        <w:tc>
          <w:tcPr>
            <w:tcW w:w="3190" w:type="dxa"/>
            <w:vMerge w:val="restart"/>
          </w:tcPr>
          <w:p w:rsidR="001C31BD" w:rsidRPr="00647369" w:rsidRDefault="004B41A8" w:rsidP="00D60B12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1C31B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с. Нижняя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Есауловка</w:t>
            </w:r>
            <w:proofErr w:type="spellEnd"/>
          </w:p>
        </w:tc>
        <w:tc>
          <w:tcPr>
            <w:tcW w:w="3191" w:type="dxa"/>
          </w:tcPr>
          <w:p w:rsidR="001C31BD" w:rsidRPr="00647369" w:rsidRDefault="001C31BD" w:rsidP="00D60B12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</w:t>
            </w:r>
            <w:r w:rsidR="00FC3C81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47369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="00FC3C81">
              <w:rPr>
                <w:rFonts w:ascii="Times New Roman" w:eastAsia="Times New Roman" w:hAnsi="Times New Roman"/>
                <w:sz w:val="28"/>
                <w:szCs w:val="28"/>
              </w:rPr>
              <w:t xml:space="preserve"> 15</w:t>
            </w:r>
          </w:p>
        </w:tc>
      </w:tr>
      <w:tr w:rsidR="001C31BD" w:rsidRPr="0008737F" w:rsidTr="00510858">
        <w:trPr>
          <w:jc w:val="center"/>
        </w:trPr>
        <w:tc>
          <w:tcPr>
            <w:tcW w:w="3190" w:type="dxa"/>
          </w:tcPr>
          <w:p w:rsidR="001C31BD" w:rsidRPr="0008737F" w:rsidRDefault="001C31BD" w:rsidP="00D60B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1C31BD" w:rsidRPr="0008737F" w:rsidRDefault="001C31BD" w:rsidP="00D60B12">
            <w:pPr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1C31BD" w:rsidRPr="0008737F" w:rsidRDefault="001C31BD" w:rsidP="00D60B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1C31BD" w:rsidRDefault="001C31BD" w:rsidP="001C31BD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31BD" w:rsidRDefault="001C31BD" w:rsidP="001C31BD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04FF3">
        <w:rPr>
          <w:rFonts w:ascii="Times New Roman" w:hAnsi="Times New Roman"/>
          <w:sz w:val="28"/>
          <w:szCs w:val="28"/>
        </w:rPr>
        <w:t xml:space="preserve">Об утверждении </w:t>
      </w:r>
      <w:r w:rsidRPr="005E22AD">
        <w:rPr>
          <w:rFonts w:ascii="Times New Roman" w:hAnsi="Times New Roman"/>
          <w:sz w:val="28"/>
          <w:szCs w:val="28"/>
        </w:rPr>
        <w:t xml:space="preserve">порядка определения цены земельного участка, находящегося в муниципальной собственности, при заключении договора </w:t>
      </w:r>
    </w:p>
    <w:p w:rsidR="001C31BD" w:rsidRPr="00BB137E" w:rsidRDefault="001C31BD" w:rsidP="001C31BD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22AD">
        <w:rPr>
          <w:rFonts w:ascii="Times New Roman" w:hAnsi="Times New Roman"/>
          <w:sz w:val="28"/>
          <w:szCs w:val="28"/>
        </w:rPr>
        <w:t xml:space="preserve">купли-продажи </w:t>
      </w:r>
      <w:r>
        <w:rPr>
          <w:rFonts w:ascii="Times New Roman" w:hAnsi="Times New Roman"/>
          <w:sz w:val="28"/>
          <w:szCs w:val="28"/>
        </w:rPr>
        <w:t xml:space="preserve">такого участка </w:t>
      </w:r>
      <w:r w:rsidRPr="005E22AD">
        <w:rPr>
          <w:rFonts w:ascii="Times New Roman" w:hAnsi="Times New Roman"/>
          <w:sz w:val="28"/>
          <w:szCs w:val="28"/>
        </w:rPr>
        <w:t xml:space="preserve">без проведения торгов </w:t>
      </w:r>
    </w:p>
    <w:p w:rsidR="001C31BD" w:rsidRPr="00704FF3" w:rsidRDefault="001C31BD" w:rsidP="001C31BD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31BD" w:rsidRDefault="001C31BD" w:rsidP="001C3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5E22AD">
        <w:rPr>
          <w:rFonts w:ascii="Times New Roman" w:hAnsi="Times New Roman"/>
          <w:sz w:val="28"/>
          <w:szCs w:val="28"/>
        </w:rPr>
        <w:t xml:space="preserve"> </w:t>
      </w:r>
      <w:r w:rsidRPr="00015C3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частью 2 </w:t>
      </w:r>
      <w:hyperlink r:id="rId5" w:history="1">
        <w:r w:rsidRPr="00015C3D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015C3D">
          <w:rPr>
            <w:rFonts w:ascii="Times New Roman" w:hAnsi="Times New Roman"/>
            <w:sz w:val="28"/>
            <w:szCs w:val="28"/>
          </w:rPr>
          <w:t>39.</w:t>
        </w:r>
      </w:hyperlink>
      <w:r w:rsidRPr="005E22AD">
        <w:rPr>
          <w:rFonts w:ascii="Times New Roman" w:hAnsi="Times New Roman"/>
          <w:sz w:val="28"/>
          <w:szCs w:val="28"/>
        </w:rPr>
        <w:t>4</w:t>
      </w:r>
      <w:r w:rsidRPr="00015C3D">
        <w:rPr>
          <w:rFonts w:ascii="Times New Roman" w:hAnsi="Times New Roman"/>
          <w:sz w:val="28"/>
          <w:szCs w:val="28"/>
        </w:rPr>
        <w:t xml:space="preserve"> Земельного</w:t>
      </w:r>
      <w:r w:rsidRPr="005E22AD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Pr="005719F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</w:t>
      </w:r>
      <w:r w:rsidR="004B41A8">
        <w:rPr>
          <w:rFonts w:ascii="Times New Roman" w:hAnsi="Times New Roman"/>
          <w:sz w:val="28"/>
          <w:szCs w:val="28"/>
        </w:rPr>
        <w:t>водствуясь Уставом Каменского</w:t>
      </w:r>
      <w:r>
        <w:rPr>
          <w:rFonts w:ascii="Times New Roman" w:hAnsi="Times New Roman"/>
          <w:sz w:val="28"/>
          <w:szCs w:val="28"/>
        </w:rPr>
        <w:t xml:space="preserve"> сельсов</w:t>
      </w:r>
      <w:r w:rsidR="004B41A8">
        <w:rPr>
          <w:rFonts w:ascii="Times New Roman" w:hAnsi="Times New Roman"/>
          <w:sz w:val="28"/>
          <w:szCs w:val="28"/>
        </w:rPr>
        <w:t>ета, администрация Каменского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1C31BD" w:rsidRPr="00840996" w:rsidRDefault="001C31BD" w:rsidP="001C3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840996">
        <w:rPr>
          <w:rFonts w:ascii="Times New Roman" w:hAnsi="Times New Roman"/>
          <w:sz w:val="28"/>
          <w:szCs w:val="28"/>
        </w:rPr>
        <w:t>:</w:t>
      </w:r>
    </w:p>
    <w:p w:rsidR="001C31BD" w:rsidRPr="005E22AD" w:rsidRDefault="001C31BD" w:rsidP="001C31BD">
      <w:pPr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5E22AD">
        <w:rPr>
          <w:rFonts w:ascii="Times New Roman" w:eastAsia="Times New Roman" w:hAnsi="Times New Roman"/>
          <w:sz w:val="28"/>
          <w:szCs w:val="28"/>
        </w:rPr>
        <w:t xml:space="preserve">Утвердить Порядок </w:t>
      </w:r>
      <w:r w:rsidRPr="005E22AD">
        <w:rPr>
          <w:rFonts w:ascii="Times New Roman" w:hAnsi="Times New Roman"/>
          <w:sz w:val="28"/>
          <w:szCs w:val="28"/>
        </w:rPr>
        <w:t>определения цены земельного участка, находящегося в муниципальной собственности</w:t>
      </w:r>
      <w:r w:rsidRPr="005E22AD">
        <w:rPr>
          <w:rFonts w:ascii="Times New Roman" w:hAnsi="Times New Roman"/>
          <w:i/>
          <w:sz w:val="28"/>
          <w:szCs w:val="28"/>
        </w:rPr>
        <w:t xml:space="preserve"> </w:t>
      </w:r>
      <w:r w:rsidR="004B41A8">
        <w:rPr>
          <w:rFonts w:ascii="Times New Roman" w:hAnsi="Times New Roman"/>
          <w:sz w:val="28"/>
          <w:szCs w:val="28"/>
        </w:rPr>
        <w:t>Каменского</w:t>
      </w:r>
      <w:r w:rsidRPr="00647369">
        <w:rPr>
          <w:rFonts w:ascii="Times New Roman" w:hAnsi="Times New Roman"/>
          <w:sz w:val="28"/>
          <w:szCs w:val="28"/>
        </w:rPr>
        <w:t xml:space="preserve"> сельсовета</w:t>
      </w:r>
      <w:r w:rsidRPr="005E22AD">
        <w:rPr>
          <w:rFonts w:ascii="Times New Roman" w:hAnsi="Times New Roman"/>
          <w:sz w:val="28"/>
          <w:szCs w:val="28"/>
        </w:rPr>
        <w:t xml:space="preserve">, при заключении договора купли-продажи </w:t>
      </w:r>
      <w:r>
        <w:rPr>
          <w:rFonts w:ascii="Times New Roman" w:hAnsi="Times New Roman"/>
          <w:sz w:val="28"/>
          <w:szCs w:val="28"/>
        </w:rPr>
        <w:t>такого участка</w:t>
      </w:r>
      <w:r w:rsidRPr="005E22AD">
        <w:rPr>
          <w:rFonts w:ascii="Times New Roman" w:hAnsi="Times New Roman"/>
          <w:sz w:val="28"/>
          <w:szCs w:val="28"/>
        </w:rPr>
        <w:t xml:space="preserve"> без проведения торгов</w:t>
      </w:r>
      <w:r w:rsidRPr="005E22A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5E22AD">
        <w:rPr>
          <w:rFonts w:ascii="Times New Roman" w:eastAsia="Times New Roman" w:hAnsi="Times New Roman"/>
          <w:sz w:val="28"/>
          <w:szCs w:val="28"/>
        </w:rPr>
        <w:t>согласн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5E22AD">
        <w:rPr>
          <w:rFonts w:ascii="Times New Roman" w:eastAsia="Times New Roman" w:hAnsi="Times New Roman"/>
          <w:sz w:val="28"/>
          <w:szCs w:val="28"/>
        </w:rPr>
        <w:t xml:space="preserve"> приложения</w:t>
      </w:r>
      <w:proofErr w:type="gramEnd"/>
      <w:r w:rsidRPr="005E22AD">
        <w:rPr>
          <w:rFonts w:ascii="Times New Roman" w:eastAsia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C31BD" w:rsidRPr="000A39C8" w:rsidRDefault="001C31BD" w:rsidP="001C31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819A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819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819AD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819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1C31BD" w:rsidRPr="00647369" w:rsidRDefault="001C31BD" w:rsidP="001C31B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0A39C8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Постановление</w:t>
      </w:r>
      <w:r w:rsidRPr="000A39C8">
        <w:rPr>
          <w:rFonts w:ascii="Times New Roman" w:eastAsia="Times New Roman" w:hAnsi="Times New Roman"/>
          <w:sz w:val="28"/>
          <w:szCs w:val="28"/>
        </w:rPr>
        <w:t xml:space="preserve"> вступает </w:t>
      </w:r>
      <w:r w:rsidRPr="00647369">
        <w:rPr>
          <w:rFonts w:ascii="Times New Roman" w:eastAsia="Times New Roman" w:hAnsi="Times New Roman"/>
          <w:sz w:val="28"/>
          <w:szCs w:val="28"/>
        </w:rPr>
        <w:t>в силу</w:t>
      </w:r>
      <w:r w:rsidRPr="000A39C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647369">
        <w:rPr>
          <w:rFonts w:ascii="Times New Roman" w:eastAsia="Times New Roman" w:hAnsi="Times New Roman"/>
          <w:sz w:val="28"/>
          <w:szCs w:val="28"/>
        </w:rPr>
        <w:t>после</w:t>
      </w:r>
      <w:r w:rsidRPr="000A39C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647369">
        <w:rPr>
          <w:rFonts w:ascii="Times New Roman" w:eastAsia="Times New Roman" w:hAnsi="Times New Roman"/>
          <w:sz w:val="28"/>
          <w:szCs w:val="28"/>
        </w:rPr>
        <w:t>публикации в информационном бюллетене</w:t>
      </w:r>
      <w:r>
        <w:rPr>
          <w:rFonts w:ascii="Times New Roman" w:eastAsia="Times New Roman" w:hAnsi="Times New Roman"/>
          <w:sz w:val="28"/>
          <w:szCs w:val="28"/>
        </w:rPr>
        <w:t xml:space="preserve"> «Ведомости Манского района».</w:t>
      </w:r>
    </w:p>
    <w:p w:rsidR="001C31BD" w:rsidRPr="000A39C8" w:rsidRDefault="001C31BD" w:rsidP="001C31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</w:rPr>
      </w:pPr>
    </w:p>
    <w:p w:rsidR="001C31BD" w:rsidRDefault="001C31BD" w:rsidP="001C31BD">
      <w:pPr>
        <w:tabs>
          <w:tab w:val="left" w:pos="4536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1C31BD" w:rsidRDefault="001C31BD" w:rsidP="001C31BD">
      <w:pPr>
        <w:tabs>
          <w:tab w:val="left" w:pos="4536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1C31BD" w:rsidRDefault="001C31BD" w:rsidP="001C31BD">
      <w:pPr>
        <w:tabs>
          <w:tab w:val="left" w:pos="4536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1C31BD" w:rsidRDefault="001C31BD" w:rsidP="001C31BD">
      <w:pPr>
        <w:tabs>
          <w:tab w:val="left" w:pos="4536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1C31BD" w:rsidRPr="00647369" w:rsidRDefault="001C31BD" w:rsidP="001C31BD">
      <w:pPr>
        <w:tabs>
          <w:tab w:val="left" w:pos="4536"/>
        </w:tabs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7369">
        <w:rPr>
          <w:rFonts w:ascii="Times New Roman" w:eastAsia="Times New Roman" w:hAnsi="Times New Roman"/>
          <w:sz w:val="28"/>
          <w:szCs w:val="28"/>
        </w:rPr>
        <w:t>Глава</w:t>
      </w:r>
      <w:r w:rsidR="004B41A8">
        <w:rPr>
          <w:rFonts w:ascii="Times New Roman" w:eastAsia="Times New Roman" w:hAnsi="Times New Roman"/>
          <w:sz w:val="28"/>
          <w:szCs w:val="28"/>
        </w:rPr>
        <w:t xml:space="preserve"> Каменского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                     </w:t>
      </w:r>
      <w:r w:rsidR="004B41A8">
        <w:rPr>
          <w:rFonts w:ascii="Times New Roman" w:eastAsia="Times New Roman" w:hAnsi="Times New Roman"/>
          <w:sz w:val="28"/>
          <w:szCs w:val="28"/>
        </w:rPr>
        <w:t xml:space="preserve">                       В.П. Данилов</w:t>
      </w:r>
    </w:p>
    <w:p w:rsidR="001C31BD" w:rsidRDefault="001C31BD" w:rsidP="001C31BD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C31BD" w:rsidRDefault="001C31BD" w:rsidP="001C31BD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C31BD" w:rsidRDefault="001C31BD" w:rsidP="001C31BD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C31BD" w:rsidRDefault="001C31BD" w:rsidP="001C31BD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C31BD" w:rsidRDefault="001C31BD" w:rsidP="001C31BD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C31BD" w:rsidRDefault="001C31BD" w:rsidP="001C31BD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C31BD" w:rsidRDefault="001C31BD" w:rsidP="001C31BD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C31BD" w:rsidRDefault="001C31BD" w:rsidP="001C31BD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C31BD" w:rsidRDefault="001C31BD" w:rsidP="001C31BD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C31BD" w:rsidRDefault="001C31BD" w:rsidP="001C31BD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C31BD" w:rsidRDefault="001C31BD" w:rsidP="001C31BD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C31BD" w:rsidRDefault="001C31BD" w:rsidP="001C31BD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C31BD" w:rsidRDefault="001C31BD" w:rsidP="001C31BD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C31BD" w:rsidRPr="001C31BD" w:rsidRDefault="001C31BD" w:rsidP="001C31BD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  <w:r w:rsidRPr="001C31BD">
        <w:rPr>
          <w:rFonts w:ascii="Times New Roman" w:hAnsi="Times New Roman"/>
          <w:sz w:val="24"/>
          <w:szCs w:val="28"/>
        </w:rPr>
        <w:t>Приложение к Постановлению</w:t>
      </w:r>
    </w:p>
    <w:p w:rsidR="001C31BD" w:rsidRPr="001C31BD" w:rsidRDefault="004B41A8" w:rsidP="001C31BD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администрации Каменского</w:t>
      </w:r>
      <w:r w:rsidR="001C31BD" w:rsidRPr="001C31BD">
        <w:rPr>
          <w:rFonts w:ascii="Times New Roman" w:hAnsi="Times New Roman"/>
          <w:sz w:val="24"/>
          <w:szCs w:val="28"/>
        </w:rPr>
        <w:t xml:space="preserve">   </w:t>
      </w:r>
    </w:p>
    <w:p w:rsidR="001C31BD" w:rsidRPr="001C31BD" w:rsidRDefault="001C31BD" w:rsidP="001C31BD">
      <w:pPr>
        <w:tabs>
          <w:tab w:val="left" w:pos="5670"/>
        </w:tabs>
        <w:spacing w:after="100" w:afterAutospacing="1" w:line="240" w:lineRule="auto"/>
        <w:ind w:left="5670"/>
        <w:contextualSpacing/>
        <w:rPr>
          <w:rFonts w:ascii="Times New Roman" w:hAnsi="Times New Roman"/>
          <w:sz w:val="24"/>
          <w:szCs w:val="28"/>
        </w:rPr>
      </w:pPr>
      <w:r w:rsidRPr="001C31BD">
        <w:rPr>
          <w:rFonts w:ascii="Times New Roman" w:hAnsi="Times New Roman"/>
          <w:sz w:val="24"/>
          <w:szCs w:val="28"/>
        </w:rPr>
        <w:t>сельсовета</w:t>
      </w:r>
    </w:p>
    <w:p w:rsidR="001C31BD" w:rsidRPr="001C31BD" w:rsidRDefault="00FC3C81" w:rsidP="001C31BD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15.02.2016</w:t>
      </w:r>
      <w:r w:rsidR="001C31BD" w:rsidRPr="001C31BD">
        <w:rPr>
          <w:rFonts w:ascii="Times New Roman" w:hAnsi="Times New Roman"/>
          <w:sz w:val="24"/>
          <w:szCs w:val="28"/>
        </w:rPr>
        <w:t>г.     №</w:t>
      </w:r>
      <w:r>
        <w:rPr>
          <w:rFonts w:ascii="Times New Roman" w:hAnsi="Times New Roman"/>
          <w:sz w:val="24"/>
          <w:szCs w:val="28"/>
        </w:rPr>
        <w:t>15</w:t>
      </w:r>
    </w:p>
    <w:p w:rsidR="001C31BD" w:rsidRPr="001C31BD" w:rsidRDefault="001C31BD" w:rsidP="001C31BD">
      <w:pPr>
        <w:tabs>
          <w:tab w:val="left" w:pos="3969"/>
        </w:tabs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sz w:val="19"/>
        </w:rPr>
      </w:pPr>
      <w:r w:rsidRPr="001C31BD">
        <w:rPr>
          <w:rFonts w:ascii="Helvetica" w:eastAsia="Times New Roman" w:hAnsi="Helvetica" w:cs="Helvetica"/>
          <w:b/>
          <w:bCs/>
          <w:sz w:val="19"/>
        </w:rPr>
        <w:t> </w:t>
      </w:r>
    </w:p>
    <w:p w:rsidR="001C31BD" w:rsidRPr="001C31BD" w:rsidRDefault="001C31BD" w:rsidP="001C31B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8"/>
        </w:rPr>
      </w:pPr>
    </w:p>
    <w:p w:rsidR="001C31BD" w:rsidRPr="001C31BD" w:rsidRDefault="001C31BD" w:rsidP="001C31BD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1C31BD">
        <w:rPr>
          <w:rFonts w:ascii="Times New Roman" w:hAnsi="Times New Roman"/>
          <w:b/>
          <w:sz w:val="24"/>
          <w:szCs w:val="28"/>
        </w:rPr>
        <w:t>ПОРЯДОК ОПРЕДЕЛЕНИЯ ЦЕНЫ ЗЕМЕЛЬНОГО УЧАСТКА НАХОДЯЩЕГОСЯ В МУНИЦИПАЛЬ</w:t>
      </w:r>
      <w:r w:rsidR="004B41A8">
        <w:rPr>
          <w:rFonts w:ascii="Times New Roman" w:hAnsi="Times New Roman"/>
          <w:b/>
          <w:sz w:val="24"/>
          <w:szCs w:val="28"/>
        </w:rPr>
        <w:t>НОЙ СОБСТВЕННОСТИ КАМЕНСКОГО</w:t>
      </w:r>
      <w:r w:rsidRPr="001C31BD">
        <w:rPr>
          <w:rFonts w:ascii="Times New Roman" w:hAnsi="Times New Roman"/>
          <w:b/>
          <w:sz w:val="24"/>
          <w:szCs w:val="28"/>
        </w:rPr>
        <w:t xml:space="preserve"> СЕЛЬСОВЕТА</w:t>
      </w:r>
      <w:r w:rsidRPr="001C31BD"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1C31BD">
        <w:rPr>
          <w:rFonts w:ascii="Times New Roman" w:hAnsi="Times New Roman"/>
          <w:b/>
          <w:sz w:val="24"/>
          <w:szCs w:val="28"/>
        </w:rPr>
        <w:t>ПРИ ЗАКЛЮЧЕНИИ ДОГОВОРА КУПЛИ-ПРОДАЖИ ТАКОГО УЧАСТКА БЕЗ ПРОВЕДЕНИЯ ТОРГОВ</w:t>
      </w:r>
    </w:p>
    <w:p w:rsidR="001C31BD" w:rsidRPr="001C31BD" w:rsidRDefault="001C31BD" w:rsidP="001C31BD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8"/>
        </w:rPr>
      </w:pPr>
      <w:r w:rsidRPr="001C31BD">
        <w:rPr>
          <w:rFonts w:ascii="Times New Roman" w:eastAsia="Times New Roman" w:hAnsi="Times New Roman"/>
          <w:bCs/>
          <w:szCs w:val="24"/>
        </w:rPr>
        <w:t> </w:t>
      </w:r>
      <w:r w:rsidRPr="001C31BD">
        <w:rPr>
          <w:rFonts w:ascii="Times New Roman" w:eastAsia="Times New Roman" w:hAnsi="Times New Roman"/>
          <w:bCs/>
          <w:sz w:val="24"/>
          <w:szCs w:val="28"/>
        </w:rPr>
        <w:tab/>
      </w:r>
      <w:r w:rsidRPr="001C31BD">
        <w:rPr>
          <w:rFonts w:ascii="Times New Roman" w:eastAsia="Times New Roman" w:hAnsi="Times New Roman"/>
          <w:bCs/>
          <w:sz w:val="24"/>
          <w:szCs w:val="28"/>
        </w:rPr>
        <w:tab/>
      </w:r>
      <w:r w:rsidRPr="001C31BD">
        <w:rPr>
          <w:rFonts w:ascii="Times New Roman" w:eastAsia="Times New Roman" w:hAnsi="Times New Roman"/>
          <w:bCs/>
          <w:sz w:val="24"/>
          <w:szCs w:val="28"/>
        </w:rPr>
        <w:tab/>
      </w:r>
      <w:r w:rsidRPr="001C31BD">
        <w:rPr>
          <w:rFonts w:ascii="Times New Roman" w:eastAsia="Times New Roman" w:hAnsi="Times New Roman"/>
          <w:bCs/>
          <w:sz w:val="24"/>
          <w:szCs w:val="28"/>
        </w:rPr>
        <w:tab/>
      </w:r>
      <w:r w:rsidRPr="001C31BD">
        <w:rPr>
          <w:rFonts w:ascii="Times New Roman" w:eastAsia="Times New Roman" w:hAnsi="Times New Roman"/>
          <w:bCs/>
          <w:sz w:val="24"/>
          <w:szCs w:val="28"/>
        </w:rPr>
        <w:tab/>
      </w:r>
    </w:p>
    <w:p w:rsidR="001C31BD" w:rsidRPr="001C31BD" w:rsidRDefault="001C31BD" w:rsidP="001C3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8"/>
        </w:rPr>
      </w:pPr>
      <w:r w:rsidRPr="001C31BD">
        <w:rPr>
          <w:rFonts w:ascii="Times New Roman" w:hAnsi="Times New Roman"/>
          <w:iCs/>
          <w:sz w:val="24"/>
          <w:szCs w:val="28"/>
        </w:rPr>
        <w:t xml:space="preserve">1. </w:t>
      </w:r>
      <w:proofErr w:type="gramStart"/>
      <w:r w:rsidRPr="001C31BD">
        <w:rPr>
          <w:rFonts w:ascii="Times New Roman" w:hAnsi="Times New Roman"/>
          <w:iCs/>
          <w:sz w:val="24"/>
          <w:szCs w:val="28"/>
        </w:rPr>
        <w:t xml:space="preserve">Настоящий Порядок разработан в соответствии с Земельным </w:t>
      </w:r>
      <w:hyperlink r:id="rId6" w:history="1">
        <w:r w:rsidRPr="001C31BD">
          <w:rPr>
            <w:rFonts w:ascii="Times New Roman" w:hAnsi="Times New Roman"/>
            <w:iCs/>
            <w:sz w:val="24"/>
            <w:szCs w:val="28"/>
          </w:rPr>
          <w:t>кодексом</w:t>
        </w:r>
      </w:hyperlink>
      <w:r w:rsidRPr="001C31BD">
        <w:rPr>
          <w:rFonts w:ascii="Times New Roman" w:hAnsi="Times New Roman"/>
          <w:iCs/>
          <w:sz w:val="24"/>
          <w:szCs w:val="28"/>
        </w:rPr>
        <w:t xml:space="preserve"> Российской Федерации, </w:t>
      </w:r>
      <w:hyperlink r:id="rId7" w:history="1">
        <w:r w:rsidRPr="001C31BD">
          <w:rPr>
            <w:rFonts w:ascii="Times New Roman" w:hAnsi="Times New Roman"/>
            <w:iCs/>
            <w:sz w:val="24"/>
            <w:szCs w:val="28"/>
          </w:rPr>
          <w:t>Законом</w:t>
        </w:r>
      </w:hyperlink>
      <w:r w:rsidRPr="001C31BD">
        <w:rPr>
          <w:rFonts w:ascii="Times New Roman" w:hAnsi="Times New Roman"/>
          <w:iCs/>
          <w:sz w:val="24"/>
          <w:szCs w:val="28"/>
        </w:rPr>
        <w:t xml:space="preserve"> Российской Федерации от 25.10.2001 № 137-ФЗ «О введении в действие Земельного кодекса Российской Федерации», </w:t>
      </w:r>
      <w:hyperlink r:id="rId8" w:history="1">
        <w:r w:rsidRPr="001C31BD">
          <w:rPr>
            <w:rFonts w:ascii="Times New Roman" w:hAnsi="Times New Roman"/>
            <w:iCs/>
            <w:sz w:val="24"/>
            <w:szCs w:val="28"/>
          </w:rPr>
          <w:t>пунктом 6 статьи 41</w:t>
        </w:r>
      </w:hyperlink>
      <w:r w:rsidRPr="001C31BD">
        <w:rPr>
          <w:rFonts w:ascii="Times New Roman" w:hAnsi="Times New Roman"/>
          <w:iCs/>
          <w:sz w:val="24"/>
          <w:szCs w:val="28"/>
        </w:rPr>
        <w:t xml:space="preserve"> Бюджетного кодекса Российской Федерации и устанавливает порядок определения цены земельного участка при заключении договора купли-продажи земельного участка, находящегося в собственности муницип</w:t>
      </w:r>
      <w:r w:rsidR="004B41A8">
        <w:rPr>
          <w:rFonts w:ascii="Times New Roman" w:hAnsi="Times New Roman"/>
          <w:iCs/>
          <w:sz w:val="24"/>
          <w:szCs w:val="28"/>
        </w:rPr>
        <w:t>ального образования Каменский</w:t>
      </w:r>
      <w:r w:rsidRPr="001C31BD">
        <w:rPr>
          <w:rFonts w:ascii="Times New Roman" w:hAnsi="Times New Roman"/>
          <w:iCs/>
          <w:sz w:val="24"/>
          <w:szCs w:val="28"/>
        </w:rPr>
        <w:t xml:space="preserve"> сельсовет, без проведения торгов (далее - Порядок).</w:t>
      </w:r>
      <w:proofErr w:type="gramEnd"/>
    </w:p>
    <w:p w:rsidR="001C31BD" w:rsidRPr="001C31BD" w:rsidRDefault="001C31BD" w:rsidP="001C3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8"/>
        </w:rPr>
      </w:pPr>
      <w:r w:rsidRPr="001C31BD">
        <w:rPr>
          <w:rFonts w:ascii="Times New Roman" w:hAnsi="Times New Roman"/>
          <w:iCs/>
          <w:sz w:val="24"/>
          <w:szCs w:val="28"/>
        </w:rPr>
        <w:t>2. Установить цену земельных участков, которые находятся в собственности муниципального об</w:t>
      </w:r>
      <w:r w:rsidR="004B41A8">
        <w:rPr>
          <w:rFonts w:ascii="Times New Roman" w:hAnsi="Times New Roman"/>
          <w:iCs/>
          <w:sz w:val="24"/>
          <w:szCs w:val="28"/>
        </w:rPr>
        <w:t>разования Каменского</w:t>
      </w:r>
      <w:r w:rsidRPr="001C31BD">
        <w:rPr>
          <w:rFonts w:ascii="Times New Roman" w:hAnsi="Times New Roman"/>
          <w:iCs/>
          <w:sz w:val="24"/>
          <w:szCs w:val="28"/>
        </w:rPr>
        <w:t xml:space="preserve"> сельсовет</w:t>
      </w:r>
      <w:r w:rsidR="004B41A8">
        <w:rPr>
          <w:rFonts w:ascii="Times New Roman" w:hAnsi="Times New Roman"/>
          <w:iCs/>
          <w:sz w:val="24"/>
          <w:szCs w:val="28"/>
        </w:rPr>
        <w:t>а</w:t>
      </w:r>
      <w:r w:rsidRPr="001C31BD">
        <w:rPr>
          <w:rFonts w:ascii="Times New Roman" w:hAnsi="Times New Roman"/>
          <w:iCs/>
          <w:sz w:val="24"/>
          <w:szCs w:val="28"/>
        </w:rPr>
        <w:t>, для целей продажи без проведения торгов:</w:t>
      </w:r>
    </w:p>
    <w:p w:rsidR="001C31BD" w:rsidRPr="001C31BD" w:rsidRDefault="001C31BD" w:rsidP="001C3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1C31BD">
        <w:rPr>
          <w:rFonts w:ascii="Times New Roman" w:hAnsi="Times New Roman"/>
          <w:sz w:val="24"/>
          <w:szCs w:val="28"/>
        </w:rPr>
        <w:t xml:space="preserve">2.1. для 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кодексом Российской Федерации заключен договор о комплексном освоении территории, если иное не предусмотрено </w:t>
      </w:r>
      <w:hyperlink w:anchor="Par1" w:history="1">
        <w:r w:rsidRPr="001C31BD">
          <w:rPr>
            <w:rFonts w:ascii="Times New Roman" w:hAnsi="Times New Roman"/>
            <w:sz w:val="24"/>
            <w:szCs w:val="28"/>
          </w:rPr>
          <w:t>подпунктами 2</w:t>
        </w:r>
      </w:hyperlink>
      <w:r w:rsidRPr="001C31BD">
        <w:rPr>
          <w:rFonts w:ascii="Times New Roman" w:hAnsi="Times New Roman"/>
          <w:sz w:val="24"/>
          <w:szCs w:val="28"/>
        </w:rPr>
        <w:t xml:space="preserve"> и </w:t>
      </w:r>
      <w:hyperlink w:anchor="Par3" w:history="1">
        <w:r w:rsidRPr="001C31BD">
          <w:rPr>
            <w:rFonts w:ascii="Times New Roman" w:hAnsi="Times New Roman"/>
            <w:sz w:val="24"/>
            <w:szCs w:val="28"/>
          </w:rPr>
          <w:t>4</w:t>
        </w:r>
      </w:hyperlink>
      <w:r w:rsidRPr="001C31BD">
        <w:rPr>
          <w:rFonts w:ascii="Times New Roman" w:hAnsi="Times New Roman"/>
          <w:sz w:val="24"/>
          <w:szCs w:val="28"/>
        </w:rPr>
        <w:t xml:space="preserve"> настоящего пункта в размере, равном 15% от кадастровой стоимости земельного участка;</w:t>
      </w:r>
    </w:p>
    <w:p w:rsidR="001C31BD" w:rsidRPr="001C31BD" w:rsidRDefault="001C31BD" w:rsidP="001C3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bookmarkStart w:id="0" w:name="Par1"/>
      <w:bookmarkEnd w:id="0"/>
      <w:proofErr w:type="gramStart"/>
      <w:r w:rsidRPr="001C31BD">
        <w:rPr>
          <w:rFonts w:ascii="Times New Roman" w:hAnsi="Times New Roman"/>
          <w:sz w:val="24"/>
          <w:szCs w:val="28"/>
        </w:rPr>
        <w:t>2.2. для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 в размере, равном 15% от кадастровой стоимости земельного участка;</w:t>
      </w:r>
      <w:proofErr w:type="gramEnd"/>
    </w:p>
    <w:p w:rsidR="001C31BD" w:rsidRPr="001C31BD" w:rsidRDefault="001C31BD" w:rsidP="001C3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proofErr w:type="gramStart"/>
      <w:r w:rsidRPr="001C31BD">
        <w:rPr>
          <w:rFonts w:ascii="Times New Roman" w:hAnsi="Times New Roman"/>
          <w:sz w:val="24"/>
          <w:szCs w:val="28"/>
        </w:rPr>
        <w:t>2.3. для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 в размере, равном 15% от кадастровой стоимости земельного участка;</w:t>
      </w:r>
      <w:proofErr w:type="gramEnd"/>
    </w:p>
    <w:p w:rsidR="001C31BD" w:rsidRPr="001C31BD" w:rsidRDefault="001C31BD" w:rsidP="001C3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proofErr w:type="gramStart"/>
      <w:r w:rsidRPr="001C31BD">
        <w:rPr>
          <w:rFonts w:ascii="Times New Roman" w:hAnsi="Times New Roman"/>
          <w:sz w:val="24"/>
          <w:szCs w:val="28"/>
        </w:rPr>
        <w:t>2.4. для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 в размере, равном 15% от кадастровой стоимости земельного участка;</w:t>
      </w:r>
      <w:proofErr w:type="gramEnd"/>
    </w:p>
    <w:p w:rsidR="001C31BD" w:rsidRPr="001C31BD" w:rsidRDefault="001C31BD" w:rsidP="001C3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1C31BD">
        <w:rPr>
          <w:rFonts w:ascii="Times New Roman" w:hAnsi="Times New Roman"/>
          <w:sz w:val="24"/>
          <w:szCs w:val="28"/>
        </w:rPr>
        <w:t>2.5. для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 в размере, равном 15% от кадастровой стоимости земельного участка;</w:t>
      </w:r>
    </w:p>
    <w:p w:rsidR="001C31BD" w:rsidRPr="001C31BD" w:rsidRDefault="001C31BD" w:rsidP="001C3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1C31BD">
        <w:rPr>
          <w:rFonts w:ascii="Times New Roman" w:hAnsi="Times New Roman"/>
          <w:sz w:val="24"/>
          <w:szCs w:val="28"/>
        </w:rPr>
        <w:t xml:space="preserve">2.6. для земельных участков, на которых расположены здания, сооружения, собственникам таких зданий, сооружений либо помещений в них в случаях, </w:t>
      </w:r>
      <w:r w:rsidRPr="001C31BD">
        <w:rPr>
          <w:rFonts w:ascii="Times New Roman" w:hAnsi="Times New Roman"/>
          <w:sz w:val="24"/>
          <w:szCs w:val="28"/>
        </w:rPr>
        <w:lastRenderedPageBreak/>
        <w:t xml:space="preserve">предусмотренных </w:t>
      </w:r>
      <w:hyperlink r:id="rId9" w:history="1">
        <w:r w:rsidRPr="001C31BD">
          <w:rPr>
            <w:rFonts w:ascii="Times New Roman" w:hAnsi="Times New Roman"/>
            <w:sz w:val="24"/>
            <w:szCs w:val="28"/>
          </w:rPr>
          <w:t>статьей 39.20</w:t>
        </w:r>
      </w:hyperlink>
      <w:r w:rsidRPr="001C31BD">
        <w:rPr>
          <w:rFonts w:ascii="Times New Roman" w:hAnsi="Times New Roman"/>
          <w:sz w:val="24"/>
          <w:szCs w:val="28"/>
        </w:rPr>
        <w:t xml:space="preserve"> Земельного кодекса Российской Федерации в размере, равном 2,5 % от кадастровой стоимости земельного участка</w:t>
      </w:r>
    </w:p>
    <w:p w:rsidR="001C31BD" w:rsidRPr="001C31BD" w:rsidRDefault="001C31BD" w:rsidP="001C3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1C31BD">
        <w:rPr>
          <w:rFonts w:ascii="Times New Roman" w:hAnsi="Times New Roman"/>
          <w:sz w:val="24"/>
          <w:szCs w:val="28"/>
        </w:rPr>
        <w:t xml:space="preserve">2.7. для земельных участков, находящихся в постоянном (бессрочном) пользовании юридических лиц, указанным юридическим лицам, за исключением лиц, указанных в </w:t>
      </w:r>
      <w:hyperlink r:id="rId10" w:history="1">
        <w:r w:rsidRPr="001C31BD">
          <w:rPr>
            <w:rFonts w:ascii="Times New Roman" w:hAnsi="Times New Roman"/>
            <w:sz w:val="24"/>
            <w:szCs w:val="28"/>
          </w:rPr>
          <w:t>пункте 2 статьи 39.9</w:t>
        </w:r>
      </w:hyperlink>
      <w:r w:rsidRPr="001C31BD">
        <w:rPr>
          <w:rFonts w:ascii="Times New Roman" w:hAnsi="Times New Roman"/>
          <w:sz w:val="24"/>
          <w:szCs w:val="28"/>
        </w:rPr>
        <w:t xml:space="preserve"> Земельного кодекса Российской Федерации:</w:t>
      </w:r>
    </w:p>
    <w:p w:rsidR="001C31BD" w:rsidRPr="001C31BD" w:rsidRDefault="001C31BD" w:rsidP="001C31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8"/>
        </w:rPr>
      </w:pPr>
      <w:r w:rsidRPr="001C31BD">
        <w:rPr>
          <w:rFonts w:ascii="Times New Roman" w:hAnsi="Times New Roman"/>
          <w:sz w:val="24"/>
          <w:szCs w:val="28"/>
        </w:rPr>
        <w:t xml:space="preserve">2.7.1. до 01.01.2016 г. в размере, равном 2,5 % от кадастровой стоимости земельного участка при </w:t>
      </w:r>
      <w:r w:rsidRPr="001C31BD">
        <w:rPr>
          <w:rFonts w:ascii="Times New Roman" w:eastAsiaTheme="minorHAnsi" w:hAnsi="Times New Roman"/>
          <w:sz w:val="24"/>
          <w:szCs w:val="28"/>
        </w:rPr>
        <w:t>переоформлении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объекты);</w:t>
      </w:r>
    </w:p>
    <w:p w:rsidR="001C31BD" w:rsidRPr="001C31BD" w:rsidRDefault="001C31BD" w:rsidP="001C31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8"/>
        </w:rPr>
      </w:pPr>
      <w:r w:rsidRPr="001C31BD">
        <w:rPr>
          <w:rFonts w:ascii="Times New Roman" w:hAnsi="Times New Roman"/>
          <w:sz w:val="24"/>
          <w:szCs w:val="28"/>
        </w:rPr>
        <w:t xml:space="preserve">2.7.2. до 01.01.2016 г. в размере, равном  2,5 % от кадастровой стоимости земельного участка при </w:t>
      </w:r>
      <w:r w:rsidRPr="001C31BD">
        <w:rPr>
          <w:rFonts w:ascii="Times New Roman" w:eastAsiaTheme="minorHAnsi" w:hAnsi="Times New Roman"/>
          <w:sz w:val="24"/>
          <w:szCs w:val="28"/>
        </w:rPr>
        <w:t>переоформлении права постоянного (бессрочного) пользования земельными участками собственниками расположенных на таких земельных участках зданий, строений, сооружений</w:t>
      </w:r>
    </w:p>
    <w:p w:rsidR="001C31BD" w:rsidRPr="001C31BD" w:rsidRDefault="001C31BD" w:rsidP="001C3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1C31BD">
        <w:rPr>
          <w:rFonts w:ascii="Times New Roman" w:hAnsi="Times New Roman"/>
          <w:sz w:val="24"/>
          <w:szCs w:val="28"/>
        </w:rPr>
        <w:t xml:space="preserve">2.8. для земельных участков крестьянскому (фермерскому) хозяйству или сельскохозяйственной организации в случаях, установленных пунктом 5.1 статьи 10 Федерального </w:t>
      </w:r>
      <w:hyperlink r:id="rId11" w:history="1">
        <w:r w:rsidRPr="001C31BD">
          <w:rPr>
            <w:rFonts w:ascii="Times New Roman" w:hAnsi="Times New Roman"/>
            <w:sz w:val="24"/>
            <w:szCs w:val="28"/>
          </w:rPr>
          <w:t>закона</w:t>
        </w:r>
      </w:hyperlink>
      <w:r w:rsidRPr="001C31BD">
        <w:rPr>
          <w:rFonts w:ascii="Times New Roman" w:hAnsi="Times New Roman"/>
          <w:sz w:val="24"/>
          <w:szCs w:val="28"/>
        </w:rPr>
        <w:t xml:space="preserve"> «Об обороте земель сельскохозяйственного назначения» в размере, равном 15% от кадастровой стоимости земельного участка;</w:t>
      </w:r>
    </w:p>
    <w:p w:rsidR="001C31BD" w:rsidRPr="001C31BD" w:rsidRDefault="001C31BD" w:rsidP="001C3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proofErr w:type="gramStart"/>
      <w:r w:rsidRPr="001C31BD">
        <w:rPr>
          <w:rFonts w:ascii="Times New Roman" w:hAnsi="Times New Roman"/>
          <w:sz w:val="24"/>
          <w:szCs w:val="28"/>
        </w:rPr>
        <w:t>2.9. для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</w:t>
      </w:r>
      <w:proofErr w:type="gramEnd"/>
      <w:r w:rsidRPr="001C31BD">
        <w:rPr>
          <w:rFonts w:ascii="Times New Roman" w:hAnsi="Times New Roman"/>
          <w:sz w:val="24"/>
          <w:szCs w:val="28"/>
        </w:rPr>
        <w:t xml:space="preserve">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 w:rsidRPr="001C31BD">
        <w:rPr>
          <w:rFonts w:ascii="Times New Roman" w:hAnsi="Times New Roman"/>
          <w:sz w:val="24"/>
          <w:szCs w:val="28"/>
        </w:rPr>
        <w:t>истечения срока указанного договора аренды земельного участка</w:t>
      </w:r>
      <w:proofErr w:type="gramEnd"/>
      <w:r w:rsidRPr="001C31BD">
        <w:rPr>
          <w:rFonts w:ascii="Times New Roman" w:hAnsi="Times New Roman"/>
          <w:sz w:val="24"/>
          <w:szCs w:val="28"/>
        </w:rPr>
        <w:t xml:space="preserve"> размере, равном 15% от кадастровой стоимости земельного участка;</w:t>
      </w:r>
    </w:p>
    <w:p w:rsidR="001C31BD" w:rsidRPr="001C31BD" w:rsidRDefault="001C31BD" w:rsidP="001C3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1C31BD">
        <w:rPr>
          <w:rFonts w:ascii="Times New Roman" w:hAnsi="Times New Roman"/>
          <w:sz w:val="24"/>
          <w:szCs w:val="28"/>
        </w:rPr>
        <w:t xml:space="preserve">2.10. для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12" w:history="1">
        <w:r w:rsidRPr="001C31BD">
          <w:rPr>
            <w:rFonts w:ascii="Times New Roman" w:hAnsi="Times New Roman"/>
            <w:sz w:val="24"/>
            <w:szCs w:val="28"/>
          </w:rPr>
          <w:t>статьей 39.18</w:t>
        </w:r>
      </w:hyperlink>
      <w:r w:rsidRPr="001C31BD">
        <w:rPr>
          <w:rFonts w:ascii="Times New Roman" w:hAnsi="Times New Roman"/>
          <w:sz w:val="24"/>
          <w:szCs w:val="28"/>
        </w:rPr>
        <w:t xml:space="preserve"> Земельного кодекса Российской Федерации размере, равном 2,5 % от кадастровой стоимости земельного участка.</w:t>
      </w:r>
    </w:p>
    <w:p w:rsidR="006B7235" w:rsidRPr="001C31BD" w:rsidRDefault="001C31BD" w:rsidP="001C31BD">
      <w:pPr>
        <w:pStyle w:val="a3"/>
        <w:jc w:val="both"/>
        <w:rPr>
          <w:rFonts w:ascii="Times New Roman" w:hAnsi="Times New Roman" w:cs="Times New Roman"/>
          <w:sz w:val="24"/>
        </w:rPr>
      </w:pPr>
      <w:r w:rsidRPr="001C31BD">
        <w:rPr>
          <w:rFonts w:ascii="Times New Roman" w:hAnsi="Times New Roman"/>
          <w:iCs/>
          <w:sz w:val="24"/>
          <w:szCs w:val="28"/>
        </w:rPr>
        <w:t>3. Оплата стоимости земельных участков, которые находятся в собственности Муници</w:t>
      </w:r>
      <w:r w:rsidR="004B41A8">
        <w:rPr>
          <w:rFonts w:ascii="Times New Roman" w:hAnsi="Times New Roman"/>
          <w:iCs/>
          <w:sz w:val="24"/>
          <w:szCs w:val="28"/>
        </w:rPr>
        <w:t xml:space="preserve">пального образования Каменский </w:t>
      </w:r>
      <w:r w:rsidRPr="001C31BD">
        <w:rPr>
          <w:rFonts w:ascii="Times New Roman" w:hAnsi="Times New Roman"/>
          <w:iCs/>
          <w:sz w:val="24"/>
          <w:szCs w:val="28"/>
        </w:rPr>
        <w:t xml:space="preserve">сельсовет, осуществляется единовременно не позднее тридцати календарных дней </w:t>
      </w:r>
      <w:proofErr w:type="gramStart"/>
      <w:r w:rsidRPr="001C31BD">
        <w:rPr>
          <w:rFonts w:ascii="Times New Roman" w:hAnsi="Times New Roman"/>
          <w:iCs/>
          <w:sz w:val="24"/>
          <w:szCs w:val="28"/>
        </w:rPr>
        <w:t>с даты заключения</w:t>
      </w:r>
      <w:proofErr w:type="gramEnd"/>
      <w:r w:rsidRPr="001C31BD">
        <w:rPr>
          <w:rFonts w:ascii="Times New Roman" w:hAnsi="Times New Roman"/>
          <w:iCs/>
          <w:sz w:val="24"/>
          <w:szCs w:val="28"/>
        </w:rPr>
        <w:t xml:space="preserve"> договора купли-продажи земельного участка.</w:t>
      </w:r>
    </w:p>
    <w:sectPr w:rsidR="006B7235" w:rsidRPr="001C31BD" w:rsidSect="006B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1BD"/>
    <w:rsid w:val="001C31BD"/>
    <w:rsid w:val="004B41A8"/>
    <w:rsid w:val="006B7235"/>
    <w:rsid w:val="00892DE3"/>
    <w:rsid w:val="00B2218D"/>
    <w:rsid w:val="00DF097D"/>
    <w:rsid w:val="00FC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1BD"/>
    <w:pPr>
      <w:spacing w:after="0" w:line="240" w:lineRule="auto"/>
    </w:pPr>
  </w:style>
  <w:style w:type="paragraph" w:styleId="a4">
    <w:name w:val="footnote text"/>
    <w:basedOn w:val="a"/>
    <w:link w:val="a5"/>
    <w:rsid w:val="001C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1C31BD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C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FF0D485264939D508880456E7B6570E08EA1CF4B74D0D353D7F339DE077D4298997A54AD3Bu9HD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FF0D485264939D508880456E7B6570E08EA1CA4177D0D353D7F339DEu0H7E" TargetMode="External"/><Relationship Id="rId12" Type="http://schemas.openxmlformats.org/officeDocument/2006/relationships/hyperlink" Target="consultantplus://offline/ref=9A86F3D28276F0FD66E244F633FD661019D247742AAE27387C895F5D1C7D622C972A7C79F2iBM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FF0D485264939D508880456E7B6570E08EA1CA4E7FD0D353D7F339DE077D4298997A53A1u3HFE" TargetMode="External"/><Relationship Id="rId11" Type="http://schemas.openxmlformats.org/officeDocument/2006/relationships/hyperlink" Target="consultantplus://offline/ref=9A86F3D28276F0FD66E244F633FD661019D247772DA527387C895F5D1Ci7MDE" TargetMode="External"/><Relationship Id="rId5" Type="http://schemas.openxmlformats.org/officeDocument/2006/relationships/hyperlink" Target="consultantplus://offline/ref=49A0BF3DFD780C7B1C375CB9DF2E96FF7D580A66C99CEC95622B6FF1FA5497C57BA9454E20VBa4H" TargetMode="External"/><Relationship Id="rId10" Type="http://schemas.openxmlformats.org/officeDocument/2006/relationships/hyperlink" Target="consultantplus://offline/ref=9A86F3D28276F0FD66E244F633FD661019D247742AAE27387C895F5D1C7D622C972A7C74F1iBM1E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A86F3D28276F0FD66E244F633FD661019D247742AAE27387C895F5D1C7D622C972A7C79FFiBM6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апр</cp:lastModifiedBy>
  <cp:revision>6</cp:revision>
  <cp:lastPrinted>2016-02-25T03:22:00Z</cp:lastPrinted>
  <dcterms:created xsi:type="dcterms:W3CDTF">2015-10-20T08:51:00Z</dcterms:created>
  <dcterms:modified xsi:type="dcterms:W3CDTF">2016-02-25T03:24:00Z</dcterms:modified>
</cp:coreProperties>
</file>