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00" w:rsidRPr="00A631EB" w:rsidRDefault="00D11400" w:rsidP="00D11400">
      <w:pPr>
        <w:jc w:val="right"/>
        <w:rPr>
          <w:b/>
          <w:sz w:val="40"/>
          <w:szCs w:val="28"/>
        </w:rPr>
      </w:pPr>
    </w:p>
    <w:p w:rsidR="00D11400" w:rsidRPr="007B4DEE" w:rsidRDefault="00D11400" w:rsidP="00D1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</w:t>
      </w:r>
      <w:r w:rsidRPr="007B4DEE">
        <w:rPr>
          <w:b/>
          <w:sz w:val="28"/>
          <w:szCs w:val="28"/>
        </w:rPr>
        <w:t xml:space="preserve"> СЕЛЬСКИЙ СОВЕТ ДЕПУТАТОВ</w:t>
      </w:r>
    </w:p>
    <w:p w:rsidR="00D11400" w:rsidRPr="007B4DEE" w:rsidRDefault="00D11400" w:rsidP="00D11400">
      <w:pPr>
        <w:jc w:val="center"/>
        <w:rPr>
          <w:b/>
          <w:sz w:val="28"/>
          <w:szCs w:val="28"/>
        </w:rPr>
      </w:pPr>
      <w:r w:rsidRPr="007B4DEE">
        <w:rPr>
          <w:b/>
          <w:sz w:val="28"/>
          <w:szCs w:val="28"/>
        </w:rPr>
        <w:t>МАНСКОГО РАЙОНА  КРАСНОЯРСКОГО КРАЯ</w:t>
      </w:r>
    </w:p>
    <w:p w:rsidR="00D11400" w:rsidRPr="007B4DEE" w:rsidRDefault="00D11400" w:rsidP="00D11400">
      <w:pPr>
        <w:jc w:val="center"/>
        <w:rPr>
          <w:b/>
          <w:sz w:val="32"/>
          <w:szCs w:val="32"/>
        </w:rPr>
      </w:pPr>
      <w:proofErr w:type="gramStart"/>
      <w:r w:rsidRPr="007B4DEE">
        <w:rPr>
          <w:b/>
          <w:sz w:val="32"/>
          <w:szCs w:val="32"/>
        </w:rPr>
        <w:t>Р</w:t>
      </w:r>
      <w:proofErr w:type="gramEnd"/>
      <w:r w:rsidRPr="007B4DEE">
        <w:rPr>
          <w:b/>
          <w:sz w:val="32"/>
          <w:szCs w:val="32"/>
        </w:rPr>
        <w:t xml:space="preserve"> Е Ш Е Н И Е</w:t>
      </w:r>
    </w:p>
    <w:p w:rsidR="00D11400" w:rsidRDefault="00D11400" w:rsidP="00D11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11400" w:rsidRDefault="009C74BE" w:rsidP="00D11400">
      <w:pPr>
        <w:rPr>
          <w:sz w:val="28"/>
          <w:szCs w:val="28"/>
        </w:rPr>
      </w:pPr>
      <w:r>
        <w:rPr>
          <w:sz w:val="28"/>
          <w:szCs w:val="28"/>
        </w:rPr>
        <w:t xml:space="preserve">          21.06.2016</w:t>
      </w:r>
      <w:r w:rsidR="00D11400">
        <w:rPr>
          <w:sz w:val="28"/>
          <w:szCs w:val="28"/>
        </w:rPr>
        <w:t xml:space="preserve">г.               с. Нижняя </w:t>
      </w:r>
      <w:proofErr w:type="spellStart"/>
      <w:r w:rsidR="00D11400">
        <w:rPr>
          <w:sz w:val="28"/>
          <w:szCs w:val="28"/>
        </w:rPr>
        <w:t>Есауловка</w:t>
      </w:r>
      <w:proofErr w:type="spellEnd"/>
      <w:r w:rsidR="00D1140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="00D11400">
        <w:rPr>
          <w:sz w:val="28"/>
          <w:szCs w:val="28"/>
        </w:rPr>
        <w:t xml:space="preserve"> №  </w:t>
      </w:r>
      <w:r>
        <w:rPr>
          <w:sz w:val="28"/>
          <w:szCs w:val="28"/>
        </w:rPr>
        <w:t>21/50</w:t>
      </w:r>
    </w:p>
    <w:p w:rsidR="00D11400" w:rsidRDefault="00D11400" w:rsidP="00D11400">
      <w:pPr>
        <w:rPr>
          <w:sz w:val="28"/>
          <w:szCs w:val="28"/>
        </w:rPr>
      </w:pPr>
    </w:p>
    <w:p w:rsidR="00D11400" w:rsidRDefault="00D11400" w:rsidP="00D11400">
      <w:pPr>
        <w:ind w:firstLine="720"/>
        <w:rPr>
          <w:sz w:val="28"/>
        </w:rPr>
      </w:pPr>
    </w:p>
    <w:p w:rsidR="00D11400" w:rsidRDefault="00D11400" w:rsidP="00D114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D11400" w:rsidRPr="006F59FE" w:rsidRDefault="00D11400" w:rsidP="00D11400">
      <w:pPr>
        <w:pStyle w:val="a5"/>
        <w:jc w:val="both"/>
      </w:pPr>
      <w:r>
        <w:rPr>
          <w:sz w:val="24"/>
        </w:rPr>
        <w:t xml:space="preserve"> О внесении изменений в Решение Каменского сельского Совета депутатов </w:t>
      </w:r>
      <w:proofErr w:type="spellStart"/>
      <w:r>
        <w:rPr>
          <w:sz w:val="24"/>
        </w:rPr>
        <w:t>Манско</w:t>
      </w:r>
      <w:r w:rsidR="00024302">
        <w:rPr>
          <w:sz w:val="24"/>
        </w:rPr>
        <w:t>го</w:t>
      </w:r>
      <w:proofErr w:type="spellEnd"/>
      <w:r w:rsidR="00024302">
        <w:rPr>
          <w:sz w:val="24"/>
        </w:rPr>
        <w:t xml:space="preserve"> района Красноярского края №2/</w:t>
      </w:r>
      <w:r>
        <w:rPr>
          <w:sz w:val="24"/>
        </w:rPr>
        <w:t>7 от 24.10.2014 года «О земельном налоге  на территории Каменского сельсовета»</w:t>
      </w:r>
    </w:p>
    <w:p w:rsidR="00D11400" w:rsidRPr="006F59FE" w:rsidRDefault="00D11400" w:rsidP="00D11400">
      <w:pPr>
        <w:pStyle w:val="a5"/>
      </w:pPr>
      <w:r w:rsidRPr="006F59FE">
        <w:t xml:space="preserve"> </w:t>
      </w:r>
    </w:p>
    <w:p w:rsidR="00D11400" w:rsidRDefault="00D11400" w:rsidP="00D11400">
      <w:pPr>
        <w:pStyle w:val="a5"/>
        <w:ind w:firstLine="567"/>
        <w:jc w:val="both"/>
        <w:rPr>
          <w:sz w:val="28"/>
        </w:rPr>
      </w:pPr>
      <w:r w:rsidRPr="006F59FE">
        <w:rPr>
          <w:sz w:val="28"/>
        </w:rPr>
        <w:t xml:space="preserve">В соответствии с Федеральным законом от 06.10.2013 года №131-ФЗ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</w:rPr>
        <w:t>руководствуясь Уставом Каменского</w:t>
      </w:r>
      <w:r w:rsidRPr="006F59FE">
        <w:rPr>
          <w:sz w:val="28"/>
        </w:rPr>
        <w:t xml:space="preserve"> сельсовета</w:t>
      </w:r>
      <w:r>
        <w:rPr>
          <w:sz w:val="28"/>
        </w:rPr>
        <w:t xml:space="preserve"> Каменский сельский Совет депутатов РЕШИЛ</w:t>
      </w:r>
      <w:proofErr w:type="gramEnd"/>
      <w:r>
        <w:rPr>
          <w:sz w:val="28"/>
        </w:rPr>
        <w:t>:</w:t>
      </w:r>
    </w:p>
    <w:p w:rsidR="00D11400" w:rsidRDefault="00D11400" w:rsidP="00D11400">
      <w:pPr>
        <w:pStyle w:val="a5"/>
        <w:ind w:firstLine="567"/>
        <w:jc w:val="both"/>
        <w:rPr>
          <w:sz w:val="28"/>
        </w:rPr>
      </w:pPr>
    </w:p>
    <w:p w:rsidR="00D11400" w:rsidRPr="00104B56" w:rsidRDefault="00D11400" w:rsidP="00D11400">
      <w:pPr>
        <w:pStyle w:val="a5"/>
        <w:jc w:val="both"/>
        <w:rPr>
          <w:sz w:val="28"/>
          <w:szCs w:val="28"/>
        </w:rPr>
      </w:pPr>
      <w:r>
        <w:rPr>
          <w:sz w:val="28"/>
        </w:rPr>
        <w:t>1. Внести следующие изменения</w:t>
      </w:r>
      <w:r w:rsidRPr="002345AC">
        <w:rPr>
          <w:sz w:val="24"/>
        </w:rPr>
        <w:t xml:space="preserve"> </w:t>
      </w:r>
      <w:r w:rsidRPr="002345AC">
        <w:rPr>
          <w:sz w:val="28"/>
        </w:rPr>
        <w:t>в</w:t>
      </w:r>
      <w:r w:rsidRPr="00104B56">
        <w:rPr>
          <w:sz w:val="24"/>
        </w:rPr>
        <w:t xml:space="preserve"> </w:t>
      </w:r>
      <w:r w:rsidRPr="00104B56">
        <w:rPr>
          <w:sz w:val="28"/>
          <w:szCs w:val="28"/>
        </w:rPr>
        <w:t xml:space="preserve">Решение Каменского сельского Совета депутатов </w:t>
      </w:r>
      <w:proofErr w:type="spellStart"/>
      <w:r w:rsidRPr="00104B56">
        <w:rPr>
          <w:sz w:val="28"/>
          <w:szCs w:val="28"/>
        </w:rPr>
        <w:t>Манског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</w:t>
      </w:r>
      <w:r w:rsidR="00024302">
        <w:rPr>
          <w:sz w:val="28"/>
          <w:szCs w:val="28"/>
        </w:rPr>
        <w:t>она Красноярского края №2/</w:t>
      </w:r>
      <w:r>
        <w:rPr>
          <w:sz w:val="28"/>
          <w:szCs w:val="28"/>
        </w:rPr>
        <w:t>7</w:t>
      </w:r>
      <w:r w:rsidRPr="00104B56">
        <w:rPr>
          <w:sz w:val="28"/>
          <w:szCs w:val="28"/>
        </w:rPr>
        <w:t xml:space="preserve"> от 24.10.2014 года «</w:t>
      </w:r>
      <w:r>
        <w:rPr>
          <w:sz w:val="28"/>
          <w:szCs w:val="28"/>
        </w:rPr>
        <w:t xml:space="preserve">О земельном налоге </w:t>
      </w:r>
      <w:r w:rsidRPr="00104B56">
        <w:rPr>
          <w:sz w:val="28"/>
          <w:szCs w:val="28"/>
        </w:rPr>
        <w:t xml:space="preserve"> на территории Каменского сельсовета»</w:t>
      </w:r>
    </w:p>
    <w:p w:rsidR="00D11400" w:rsidRPr="00104B56" w:rsidRDefault="00D11400" w:rsidP="00D11400">
      <w:pPr>
        <w:pStyle w:val="a5"/>
      </w:pPr>
      <w:r w:rsidRPr="006F59FE">
        <w:t xml:space="preserve"> </w:t>
      </w:r>
      <w:r>
        <w:t xml:space="preserve">     </w:t>
      </w:r>
      <w:r w:rsidRPr="002345AC">
        <w:rPr>
          <w:sz w:val="28"/>
        </w:rPr>
        <w:t xml:space="preserve"> </w:t>
      </w:r>
      <w:r>
        <w:rPr>
          <w:sz w:val="28"/>
        </w:rPr>
        <w:t>- исключить пункт 3.2. «Решения для налогоплательщиков – физических лиц, не является индивидуальными предпринимателями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налог подлежит уплате по истечении первого октября года, следующего за истекшим налоговым периодом.</w:t>
      </w:r>
    </w:p>
    <w:p w:rsidR="00D11400" w:rsidRDefault="00D11400" w:rsidP="00D11400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2. Данное Решение опубликовать в информационном бюллетене «Ведомости </w:t>
      </w:r>
      <w:proofErr w:type="spellStart"/>
      <w:r>
        <w:rPr>
          <w:sz w:val="28"/>
        </w:rPr>
        <w:t>Манского</w:t>
      </w:r>
      <w:proofErr w:type="spellEnd"/>
      <w:r>
        <w:rPr>
          <w:sz w:val="28"/>
        </w:rPr>
        <w:t xml:space="preserve"> района»</w:t>
      </w:r>
    </w:p>
    <w:p w:rsidR="00D11400" w:rsidRDefault="00D11400" w:rsidP="00D11400">
      <w:pPr>
        <w:pStyle w:val="a5"/>
        <w:ind w:firstLine="567"/>
        <w:jc w:val="both"/>
        <w:rPr>
          <w:sz w:val="28"/>
        </w:rPr>
      </w:pPr>
    </w:p>
    <w:p w:rsidR="00D11400" w:rsidRPr="006A34B8" w:rsidRDefault="00D11400" w:rsidP="00D11400">
      <w:pPr>
        <w:pStyle w:val="a5"/>
        <w:ind w:firstLine="567"/>
        <w:jc w:val="both"/>
        <w:rPr>
          <w:smallCaps/>
          <w:sz w:val="16"/>
          <w:szCs w:val="16"/>
        </w:rPr>
      </w:pPr>
    </w:p>
    <w:p w:rsidR="00D11400" w:rsidRDefault="00D11400" w:rsidP="00D11400">
      <w:pPr>
        <w:ind w:firstLine="567"/>
        <w:jc w:val="both"/>
        <w:rPr>
          <w:sz w:val="28"/>
        </w:rPr>
      </w:pPr>
    </w:p>
    <w:p w:rsidR="00D11400" w:rsidRDefault="00D11400" w:rsidP="00D11400">
      <w:pPr>
        <w:jc w:val="both"/>
        <w:rPr>
          <w:sz w:val="28"/>
        </w:rPr>
      </w:pPr>
    </w:p>
    <w:p w:rsidR="00D11400" w:rsidRDefault="00D11400" w:rsidP="00D11400">
      <w:pPr>
        <w:jc w:val="both"/>
        <w:rPr>
          <w:sz w:val="28"/>
        </w:rPr>
      </w:pPr>
    </w:p>
    <w:p w:rsidR="00024302" w:rsidRDefault="00024302" w:rsidP="00024302">
      <w:pPr>
        <w:rPr>
          <w:sz w:val="28"/>
        </w:rPr>
      </w:pPr>
      <w:r>
        <w:rPr>
          <w:sz w:val="28"/>
        </w:rPr>
        <w:t xml:space="preserve"> </w:t>
      </w:r>
    </w:p>
    <w:p w:rsidR="00024302" w:rsidRPr="00024302" w:rsidRDefault="00024302" w:rsidP="00024302">
      <w:pPr>
        <w:rPr>
          <w:sz w:val="28"/>
        </w:rPr>
      </w:pPr>
      <w:r>
        <w:rPr>
          <w:sz w:val="28"/>
          <w:szCs w:val="28"/>
        </w:rPr>
        <w:t xml:space="preserve">Председатель Каменского </w:t>
      </w:r>
    </w:p>
    <w:p w:rsidR="00024302" w:rsidRDefault="00024302" w:rsidP="00024302">
      <w:pPr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</w:t>
      </w:r>
      <w:proofErr w:type="spellStart"/>
      <w:r>
        <w:rPr>
          <w:sz w:val="28"/>
          <w:szCs w:val="28"/>
        </w:rPr>
        <w:t>Н.Г.Тулимонас</w:t>
      </w:r>
      <w:proofErr w:type="spellEnd"/>
    </w:p>
    <w:p w:rsidR="00024302" w:rsidRDefault="00024302" w:rsidP="00024302">
      <w:pPr>
        <w:ind w:right="-83"/>
        <w:rPr>
          <w:sz w:val="28"/>
          <w:szCs w:val="28"/>
        </w:rPr>
      </w:pPr>
    </w:p>
    <w:p w:rsidR="00024302" w:rsidRDefault="00024302" w:rsidP="00024302">
      <w:pPr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         В.П. Данилов                                                                                    </w:t>
      </w:r>
    </w:p>
    <w:p w:rsidR="00D11400" w:rsidRDefault="00D11400" w:rsidP="00D114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11400" w:rsidRDefault="00D11400" w:rsidP="00D11400">
      <w:pPr>
        <w:rPr>
          <w:sz w:val="28"/>
        </w:rPr>
      </w:pPr>
    </w:p>
    <w:p w:rsidR="00D11400" w:rsidRDefault="00D11400" w:rsidP="00D11400">
      <w:pPr>
        <w:rPr>
          <w:sz w:val="28"/>
        </w:rPr>
      </w:pPr>
    </w:p>
    <w:p w:rsidR="00D11400" w:rsidRDefault="00D11400" w:rsidP="00D11400">
      <w:r>
        <w:rPr>
          <w:sz w:val="28"/>
        </w:rPr>
        <w:t xml:space="preserve"> </w:t>
      </w:r>
    </w:p>
    <w:p w:rsidR="00B17240" w:rsidRDefault="00B17240"/>
    <w:sectPr w:rsidR="00B17240" w:rsidSect="00607F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5B0F"/>
    <w:multiLevelType w:val="hybridMultilevel"/>
    <w:tmpl w:val="2B606A38"/>
    <w:lvl w:ilvl="0" w:tplc="25DCAF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17240"/>
    <w:rsid w:val="00024302"/>
    <w:rsid w:val="000420AA"/>
    <w:rsid w:val="000A76E3"/>
    <w:rsid w:val="00141CBB"/>
    <w:rsid w:val="00147920"/>
    <w:rsid w:val="00147E8C"/>
    <w:rsid w:val="001B5342"/>
    <w:rsid w:val="001E5F20"/>
    <w:rsid w:val="001F06C8"/>
    <w:rsid w:val="0021404B"/>
    <w:rsid w:val="00263C34"/>
    <w:rsid w:val="0027118B"/>
    <w:rsid w:val="002C4D22"/>
    <w:rsid w:val="004421FF"/>
    <w:rsid w:val="004B72DF"/>
    <w:rsid w:val="004C4DE1"/>
    <w:rsid w:val="005710E5"/>
    <w:rsid w:val="00582CDD"/>
    <w:rsid w:val="005F4DA6"/>
    <w:rsid w:val="00607F8E"/>
    <w:rsid w:val="006507F2"/>
    <w:rsid w:val="006740B2"/>
    <w:rsid w:val="00681905"/>
    <w:rsid w:val="00682EA7"/>
    <w:rsid w:val="006D7C54"/>
    <w:rsid w:val="006F3075"/>
    <w:rsid w:val="006F59FE"/>
    <w:rsid w:val="0070531C"/>
    <w:rsid w:val="007C1876"/>
    <w:rsid w:val="007C490B"/>
    <w:rsid w:val="007F71FF"/>
    <w:rsid w:val="00863207"/>
    <w:rsid w:val="008A6519"/>
    <w:rsid w:val="00911111"/>
    <w:rsid w:val="00967EC3"/>
    <w:rsid w:val="009C74BE"/>
    <w:rsid w:val="00A33E7A"/>
    <w:rsid w:val="00A508E9"/>
    <w:rsid w:val="00A631EB"/>
    <w:rsid w:val="00AD371B"/>
    <w:rsid w:val="00B17240"/>
    <w:rsid w:val="00BD5BAB"/>
    <w:rsid w:val="00BD6D5D"/>
    <w:rsid w:val="00C847C1"/>
    <w:rsid w:val="00CC60F0"/>
    <w:rsid w:val="00CD23A2"/>
    <w:rsid w:val="00D11400"/>
    <w:rsid w:val="00DB7CC4"/>
    <w:rsid w:val="00DC4AB1"/>
    <w:rsid w:val="00DD4CB9"/>
    <w:rsid w:val="00DF777A"/>
    <w:rsid w:val="00EC2AEF"/>
    <w:rsid w:val="00EC33D6"/>
    <w:rsid w:val="00EC67C7"/>
    <w:rsid w:val="00F96DCB"/>
    <w:rsid w:val="00FC3392"/>
    <w:rsid w:val="00FD3CDF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72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59FE"/>
  </w:style>
  <w:style w:type="paragraph" w:customStyle="1" w:styleId="a6">
    <w:name w:val="Знак Знак Знак Знак"/>
    <w:basedOn w:val="a"/>
    <w:rsid w:val="006F59FE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КАМАРЧАГСКИЙ СЕЛЬСКИЙ СОВЕТ ДЕПУТАТОВ</vt:lpstr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КАМАРЧАГСКИЙ СЕЛЬСКИЙ СОВЕТ ДЕПУТАТОВ</dc:title>
  <dc:subject/>
  <dc:creator>User</dc:creator>
  <cp:keywords/>
  <dc:description/>
  <cp:lastModifiedBy>Алла Ивановна</cp:lastModifiedBy>
  <cp:revision>10</cp:revision>
  <cp:lastPrinted>2016-06-23T03:43:00Z</cp:lastPrinted>
  <dcterms:created xsi:type="dcterms:W3CDTF">2016-05-11T06:54:00Z</dcterms:created>
  <dcterms:modified xsi:type="dcterms:W3CDTF">2016-06-23T03:44:00Z</dcterms:modified>
</cp:coreProperties>
</file>