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76" w:rsidRPr="004A05FC" w:rsidRDefault="00345176" w:rsidP="0034517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345176" w:rsidRPr="004A05FC" w:rsidRDefault="00345176" w:rsidP="00345176">
      <w:pPr>
        <w:pStyle w:val="3"/>
        <w:numPr>
          <w:ilvl w:val="2"/>
          <w:numId w:val="4"/>
        </w:numPr>
        <w:rPr>
          <w:rFonts w:ascii="Arial" w:hAnsi="Arial" w:cs="Arial"/>
          <w:b w:val="0"/>
          <w:sz w:val="24"/>
        </w:rPr>
      </w:pPr>
      <w:r w:rsidRPr="004A05FC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345176" w:rsidRPr="004A05FC" w:rsidRDefault="00345176" w:rsidP="00345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11.07.2017 г.                                                                  № 59</w:t>
      </w:r>
    </w:p>
    <w:p w:rsidR="00345176" w:rsidRPr="004A05FC" w:rsidRDefault="00345176" w:rsidP="00345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 xml:space="preserve">  с. Нижняя </w:t>
      </w:r>
      <w:proofErr w:type="spellStart"/>
      <w:r w:rsidRPr="004A05FC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345176" w:rsidRPr="004A05FC" w:rsidRDefault="00345176" w:rsidP="00345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</w:t>
      </w:r>
      <w:bookmarkStart w:id="0" w:name="OLE_LINK12"/>
      <w:bookmarkStart w:id="1" w:name="OLE_LINK11"/>
      <w:bookmarkStart w:id="2" w:name="OLE_LINK7"/>
      <w:bookmarkStart w:id="3" w:name="OLE_LINK6"/>
      <w:bookmarkStart w:id="4" w:name="OLE_LINK5"/>
      <w:bookmarkStart w:id="5" w:name="OLE_LINK4"/>
      <w:r w:rsidRPr="004A05FC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</w:t>
      </w:r>
    </w:p>
    <w:p w:rsidR="00345176" w:rsidRPr="004A05FC" w:rsidRDefault="00345176" w:rsidP="0034517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4A05FC">
        <w:rPr>
          <w:rFonts w:ascii="Arial" w:hAnsi="Arial" w:cs="Arial"/>
          <w:b w:val="0"/>
          <w:sz w:val="24"/>
          <w:szCs w:val="24"/>
        </w:rPr>
        <w:t xml:space="preserve">            на 2017-2019 гг</w:t>
      </w:r>
      <w:bookmarkEnd w:id="0"/>
      <w:bookmarkEnd w:id="1"/>
      <w:bookmarkEnd w:id="2"/>
      <w:bookmarkEnd w:id="3"/>
      <w:bookmarkEnd w:id="4"/>
      <w:bookmarkEnd w:id="5"/>
      <w:r w:rsidRPr="004A05FC">
        <w:rPr>
          <w:rFonts w:ascii="Arial" w:hAnsi="Arial" w:cs="Arial"/>
          <w:b w:val="0"/>
          <w:sz w:val="24"/>
          <w:szCs w:val="24"/>
        </w:rPr>
        <w:t>.»</w:t>
      </w:r>
    </w:p>
    <w:p w:rsidR="00345176" w:rsidRPr="004A05FC" w:rsidRDefault="00345176" w:rsidP="00345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345176" w:rsidRPr="004A05FC" w:rsidRDefault="00345176" w:rsidP="00345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 xml:space="preserve">        1. Внести следующие изменения в подпрограмму  «Содержание и ремонт улично-дорожной сети» муниципальной программы  «Благоустройство населенных пунктов Каменского сельсовета»  на 2017-2019 гг.»  и в муниципальную программу  «</w:t>
      </w:r>
      <w:bookmarkStart w:id="6" w:name="OLE_LINK22"/>
      <w:bookmarkStart w:id="7" w:name="OLE_LINK21"/>
      <w:bookmarkStart w:id="8" w:name="OLE_LINK20"/>
      <w:r w:rsidRPr="004A05FC">
        <w:rPr>
          <w:rFonts w:ascii="Arial" w:hAnsi="Arial" w:cs="Arial"/>
          <w:sz w:val="24"/>
          <w:szCs w:val="24"/>
        </w:rPr>
        <w:t xml:space="preserve">Благоустройство населенных пунктов Каменского сельсовета» на 2017-2019 </w:t>
      </w:r>
      <w:proofErr w:type="spellStart"/>
      <w:proofErr w:type="gramStart"/>
      <w:r w:rsidRPr="004A05FC">
        <w:rPr>
          <w:rFonts w:ascii="Arial" w:hAnsi="Arial" w:cs="Arial"/>
          <w:sz w:val="24"/>
          <w:szCs w:val="24"/>
        </w:rPr>
        <w:t>гг</w:t>
      </w:r>
      <w:bookmarkEnd w:id="6"/>
      <w:bookmarkEnd w:id="7"/>
      <w:bookmarkEnd w:id="8"/>
      <w:proofErr w:type="spellEnd"/>
      <w:proofErr w:type="gramEnd"/>
      <w:r w:rsidRPr="004A05FC">
        <w:rPr>
          <w:rFonts w:ascii="Arial" w:hAnsi="Arial" w:cs="Arial"/>
          <w:sz w:val="24"/>
          <w:szCs w:val="24"/>
        </w:rPr>
        <w:t>», утвержденную постановлением администрации Каменского сельсовета от 28 октября 2016 г. №  139</w:t>
      </w:r>
    </w:p>
    <w:p w:rsidR="00345176" w:rsidRPr="004A05FC" w:rsidRDefault="00345176" w:rsidP="00345176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4A05FC">
        <w:rPr>
          <w:rFonts w:ascii="Arial" w:hAnsi="Arial" w:cs="Arial"/>
          <w:sz w:val="24"/>
          <w:szCs w:val="24"/>
        </w:rPr>
        <w:t xml:space="preserve">1.1  в паспорте подпрограммы «Энергосбережение и повышение энергетической эффективности» муниципальной программы «Благоустройство населенных пунктов Каменского сельсовета» </w:t>
      </w:r>
      <w:r w:rsidRPr="004A05FC">
        <w:rPr>
          <w:rFonts w:ascii="Arial" w:hAnsi="Arial" w:cs="Arial"/>
          <w:bCs/>
          <w:sz w:val="24"/>
          <w:szCs w:val="24"/>
        </w:rPr>
        <w:t xml:space="preserve"> </w:t>
      </w:r>
      <w:r w:rsidRPr="004A05FC">
        <w:rPr>
          <w:rFonts w:ascii="Arial" w:hAnsi="Arial" w:cs="Arial"/>
          <w:sz w:val="24"/>
          <w:szCs w:val="24"/>
        </w:rPr>
        <w:t>в пункте «Объемы и источники финансирования подпрограммы»  слова «составляет  1148,0  тыс. рублей</w:t>
      </w:r>
      <w:r w:rsidRPr="004A05FC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4A05FC">
        <w:rPr>
          <w:rFonts w:ascii="Arial" w:hAnsi="Arial" w:cs="Arial"/>
          <w:sz w:val="24"/>
          <w:szCs w:val="24"/>
        </w:rPr>
        <w:t xml:space="preserve"> изменить на  следующие слова  «составляет  1120,728 тыс. рублей» и слова «2017 год – 915,4 тыс. рублей» на слова «2017 год – 888,128 тыс. рублей»;</w:t>
      </w:r>
      <w:proofErr w:type="gramEnd"/>
    </w:p>
    <w:p w:rsidR="00345176" w:rsidRPr="004A05FC" w:rsidRDefault="00345176" w:rsidP="00345176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 xml:space="preserve">        В п.2.6 паспорта подпрограммы «Энергосбережение и повышение энергетической эффективности» Слова «Объем финансирования составляет 1148,0 рублей» изменить на «Объем финансирования составляет 1120,728 рублей»</w:t>
      </w:r>
    </w:p>
    <w:p w:rsidR="00345176" w:rsidRPr="004A05FC" w:rsidRDefault="00345176" w:rsidP="00345176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4A05FC">
        <w:rPr>
          <w:rFonts w:ascii="Arial" w:hAnsi="Arial" w:cs="Arial"/>
          <w:sz w:val="24"/>
          <w:szCs w:val="24"/>
        </w:rPr>
        <w:t>Утвердить в новой редакции Приложение № 2 подпрограммы «Энергосбережение и повышение энергетической эффективности»  муниципальной программы «Благоустройство населенных пунктов Каменского сельсовета» на 2017-2019гг</w:t>
      </w:r>
      <w:r w:rsidRPr="004A05FC">
        <w:rPr>
          <w:rFonts w:ascii="Arial" w:hAnsi="Arial" w:cs="Arial"/>
          <w:bCs/>
          <w:sz w:val="24"/>
          <w:szCs w:val="24"/>
        </w:rPr>
        <w:t>»</w:t>
      </w:r>
      <w:r w:rsidRPr="004A05FC">
        <w:rPr>
          <w:rFonts w:ascii="Arial" w:hAnsi="Arial" w:cs="Arial"/>
          <w:sz w:val="24"/>
          <w:szCs w:val="24"/>
        </w:rPr>
        <w:t>.</w:t>
      </w:r>
    </w:p>
    <w:p w:rsidR="00345176" w:rsidRPr="004A05FC" w:rsidRDefault="00345176" w:rsidP="00345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4A05FC">
        <w:rPr>
          <w:rFonts w:ascii="Arial" w:hAnsi="Arial" w:cs="Arial"/>
          <w:sz w:val="24"/>
          <w:szCs w:val="24"/>
        </w:rPr>
        <w:t>1.2.   в паспорте подпрограммы «</w:t>
      </w:r>
      <w:bookmarkStart w:id="9" w:name="OLE_LINK15"/>
      <w:bookmarkStart w:id="10" w:name="OLE_LINK14"/>
      <w:bookmarkStart w:id="11" w:name="OLE_LINK13"/>
      <w:r w:rsidRPr="004A05FC">
        <w:rPr>
          <w:rFonts w:ascii="Arial" w:hAnsi="Arial" w:cs="Arial"/>
          <w:sz w:val="24"/>
          <w:szCs w:val="24"/>
        </w:rPr>
        <w:t>Содержание и ремонт улично-дорожной сети  на 2017 - 2019 годы</w:t>
      </w:r>
      <w:bookmarkEnd w:id="9"/>
      <w:bookmarkEnd w:id="10"/>
      <w:bookmarkEnd w:id="11"/>
      <w:r w:rsidRPr="004A05FC">
        <w:rPr>
          <w:rFonts w:ascii="Arial" w:hAnsi="Arial" w:cs="Arial"/>
          <w:sz w:val="24"/>
          <w:szCs w:val="24"/>
        </w:rPr>
        <w:t>» муниципальной программы «</w:t>
      </w:r>
      <w:bookmarkStart w:id="12" w:name="OLE_LINK19"/>
      <w:bookmarkStart w:id="13" w:name="OLE_LINK18"/>
      <w:bookmarkStart w:id="14" w:name="OLE_LINK17"/>
      <w:bookmarkStart w:id="15" w:name="OLE_LINK16"/>
      <w:r w:rsidRPr="004A05FC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сельсовета» на 2017-2019гг</w:t>
      </w:r>
      <w:bookmarkEnd w:id="12"/>
      <w:bookmarkEnd w:id="13"/>
      <w:bookmarkEnd w:id="14"/>
      <w:bookmarkEnd w:id="15"/>
      <w:r w:rsidRPr="004A05FC">
        <w:rPr>
          <w:rFonts w:ascii="Arial" w:hAnsi="Arial" w:cs="Arial"/>
          <w:bCs/>
          <w:sz w:val="24"/>
          <w:szCs w:val="24"/>
        </w:rPr>
        <w:t xml:space="preserve">» </w:t>
      </w:r>
      <w:r w:rsidRPr="004A05FC">
        <w:rPr>
          <w:rFonts w:ascii="Arial" w:hAnsi="Arial" w:cs="Arial"/>
          <w:sz w:val="24"/>
          <w:szCs w:val="24"/>
        </w:rPr>
        <w:t>в пункте «Объемы и источники финансирования подпрограммы»  слова «составляет  4022,801  тыс. рублей</w:t>
      </w:r>
      <w:r w:rsidRPr="004A05FC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4A05FC">
        <w:rPr>
          <w:rFonts w:ascii="Arial" w:hAnsi="Arial" w:cs="Arial"/>
          <w:sz w:val="24"/>
          <w:szCs w:val="24"/>
        </w:rPr>
        <w:t xml:space="preserve"> изменить на  следующие слова  «составляет  944,447 тыс. рублей» и слова «2017 год – 3606,801 тыс. рублей» на слова «2017 год – 528,447 тыс. рублей»;</w:t>
      </w:r>
      <w:proofErr w:type="gramEnd"/>
    </w:p>
    <w:p w:rsidR="00345176" w:rsidRPr="004A05FC" w:rsidRDefault="00345176" w:rsidP="00345176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4A05FC">
        <w:rPr>
          <w:rFonts w:ascii="Arial" w:hAnsi="Arial" w:cs="Arial"/>
          <w:sz w:val="24"/>
          <w:szCs w:val="24"/>
        </w:rPr>
        <w:t>Утвердить в новой редакции Приложение №</w:t>
      </w:r>
      <w:r w:rsidR="00524F9C" w:rsidRPr="004A05FC">
        <w:rPr>
          <w:rFonts w:ascii="Arial" w:hAnsi="Arial" w:cs="Arial"/>
          <w:sz w:val="24"/>
          <w:szCs w:val="24"/>
        </w:rPr>
        <w:t>1,</w:t>
      </w:r>
      <w:r w:rsidRPr="004A05FC">
        <w:rPr>
          <w:rFonts w:ascii="Arial" w:hAnsi="Arial" w:cs="Arial"/>
          <w:sz w:val="24"/>
          <w:szCs w:val="24"/>
        </w:rPr>
        <w:t>2 подпрограммы «Содержание и ремонт улично-дорожной сети»  на 2017 - 2019 годы» муниципальной программы «Благоустройство населенных пунктов Каменского сельсовета» на 2017-2019гг</w:t>
      </w:r>
      <w:r w:rsidRPr="004A05FC">
        <w:rPr>
          <w:rFonts w:ascii="Arial" w:hAnsi="Arial" w:cs="Arial"/>
          <w:bCs/>
          <w:sz w:val="24"/>
          <w:szCs w:val="24"/>
        </w:rPr>
        <w:t>»</w:t>
      </w:r>
      <w:r w:rsidRPr="004A05FC">
        <w:rPr>
          <w:rFonts w:ascii="Arial" w:hAnsi="Arial" w:cs="Arial"/>
          <w:sz w:val="24"/>
          <w:szCs w:val="24"/>
        </w:rPr>
        <w:t>.</w:t>
      </w:r>
    </w:p>
    <w:p w:rsidR="00345176" w:rsidRPr="004A05FC" w:rsidRDefault="00345176" w:rsidP="00345176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A05FC">
        <w:rPr>
          <w:rFonts w:ascii="Arial" w:hAnsi="Arial" w:cs="Arial"/>
          <w:b w:val="0"/>
          <w:sz w:val="24"/>
          <w:szCs w:val="24"/>
        </w:rPr>
        <w:t>1.2. в паспорте муниципальной программы «Благоустройство населенных пунктов Каменского сельсовета» на 2017-2019гг  в пункте «Ресурсное обеспечение программы »  слова «5170,842  тыс. рублей, в том числе:  2017 год  - 4522,242 тыс. рублей» изменить на слова «2069,036 тыс. рублей, в том числе:  2017 год  - 1420,436 тыс. рублей»;</w:t>
      </w:r>
      <w:proofErr w:type="gramEnd"/>
    </w:p>
    <w:p w:rsidR="00345176" w:rsidRPr="004A05FC" w:rsidRDefault="00345176" w:rsidP="00345176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4A05FC">
        <w:rPr>
          <w:rFonts w:ascii="Arial" w:hAnsi="Arial" w:cs="Arial"/>
          <w:b w:val="0"/>
          <w:sz w:val="24"/>
          <w:szCs w:val="24"/>
        </w:rPr>
        <w:t>- в пункте 3 слова «5170,842 тыс. рублей»,  изменить на слова «2069,036 тыс. рублей»;</w:t>
      </w:r>
    </w:p>
    <w:p w:rsidR="00345176" w:rsidRPr="004A05FC" w:rsidRDefault="00345176" w:rsidP="00345176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4A05FC">
        <w:rPr>
          <w:rFonts w:ascii="Arial" w:hAnsi="Arial" w:cs="Arial"/>
          <w:b w:val="0"/>
          <w:sz w:val="24"/>
          <w:szCs w:val="24"/>
        </w:rPr>
        <w:t xml:space="preserve">- Утвердить в новой редакции Приложение №2 муниципальной программы  «Благоустройство населенных пунктов Каменского сельсовета на 2017-2019 </w:t>
      </w:r>
      <w:proofErr w:type="spellStart"/>
      <w:proofErr w:type="gramStart"/>
      <w:r w:rsidRPr="004A05FC">
        <w:rPr>
          <w:rFonts w:ascii="Arial" w:hAnsi="Arial" w:cs="Arial"/>
          <w:b w:val="0"/>
          <w:sz w:val="24"/>
          <w:szCs w:val="24"/>
        </w:rPr>
        <w:t>гг</w:t>
      </w:r>
      <w:proofErr w:type="spellEnd"/>
      <w:proofErr w:type="gramEnd"/>
      <w:r w:rsidRPr="004A05FC">
        <w:rPr>
          <w:rFonts w:ascii="Arial" w:hAnsi="Arial" w:cs="Arial"/>
          <w:b w:val="0"/>
          <w:sz w:val="24"/>
          <w:szCs w:val="24"/>
        </w:rPr>
        <w:t>».</w:t>
      </w:r>
    </w:p>
    <w:p w:rsidR="00345176" w:rsidRPr="004A05FC" w:rsidRDefault="00345176" w:rsidP="003451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4A05FC">
        <w:rPr>
          <w:rFonts w:ascii="Arial" w:hAnsi="Arial" w:cs="Arial"/>
          <w:sz w:val="24"/>
          <w:szCs w:val="24"/>
        </w:rPr>
        <w:t>Манского</w:t>
      </w:r>
      <w:proofErr w:type="spellEnd"/>
      <w:r w:rsidRPr="004A05FC">
        <w:rPr>
          <w:rFonts w:ascii="Arial" w:hAnsi="Arial" w:cs="Arial"/>
          <w:sz w:val="24"/>
          <w:szCs w:val="24"/>
        </w:rPr>
        <w:t xml:space="preserve"> района» </w:t>
      </w:r>
    </w:p>
    <w:p w:rsidR="00345176" w:rsidRPr="004A05FC" w:rsidRDefault="00345176" w:rsidP="00345176">
      <w:pPr>
        <w:pStyle w:val="2"/>
        <w:ind w:firstLine="0"/>
        <w:rPr>
          <w:rFonts w:ascii="Arial" w:hAnsi="Arial" w:cs="Arial"/>
          <w:szCs w:val="24"/>
        </w:rPr>
      </w:pPr>
      <w:r w:rsidRPr="004A05FC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В.П. Данилов</w:t>
      </w:r>
    </w:p>
    <w:p w:rsidR="0086642A" w:rsidRPr="004A05FC" w:rsidRDefault="0086642A" w:rsidP="008664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6" w:name="OLE_LINK34"/>
      <w:bookmarkStart w:id="17" w:name="OLE_LINK35"/>
      <w:bookmarkStart w:id="18" w:name="OLE_LINK36"/>
      <w:r w:rsidRPr="004A05FC">
        <w:rPr>
          <w:rFonts w:ascii="Arial" w:hAnsi="Arial" w:cs="Arial"/>
          <w:sz w:val="24"/>
          <w:szCs w:val="24"/>
        </w:rPr>
        <w:t>Приложение № 2</w:t>
      </w:r>
    </w:p>
    <w:p w:rsidR="003E2185" w:rsidRPr="004A05FC" w:rsidRDefault="0086642A" w:rsidP="008664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к программе «Благоустройство населенных пунктов Каменского сельсовета» на 2017-2019 годы</w:t>
      </w:r>
      <w:bookmarkEnd w:id="16"/>
      <w:bookmarkEnd w:id="17"/>
      <w:bookmarkEnd w:id="18"/>
    </w:p>
    <w:p w:rsidR="0086642A" w:rsidRPr="004A05FC" w:rsidRDefault="0086642A" w:rsidP="0086642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19" w:name="OLE_LINK37"/>
      <w:bookmarkStart w:id="20" w:name="OLE_LINK38"/>
      <w:bookmarkStart w:id="21" w:name="OLE_LINK39"/>
      <w:r w:rsidRPr="004A05F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84"/>
        <w:gridCol w:w="592"/>
        <w:gridCol w:w="592"/>
        <w:gridCol w:w="565"/>
        <w:gridCol w:w="1024"/>
        <w:gridCol w:w="459"/>
        <w:gridCol w:w="1075"/>
        <w:gridCol w:w="914"/>
        <w:gridCol w:w="914"/>
        <w:gridCol w:w="742"/>
        <w:gridCol w:w="1410"/>
      </w:tblGrid>
      <w:tr w:rsidR="0086642A" w:rsidRPr="004A05FC" w:rsidTr="0086642A">
        <w:trPr>
          <w:trHeight w:val="20"/>
          <w:tblHeader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2" w:name="OLE_LINK40"/>
            <w:bookmarkStart w:id="23" w:name="OLE_LINK41"/>
            <w:bookmarkStart w:id="24" w:name="OLE_LINK42"/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6642A" w:rsidRPr="004A05FC" w:rsidTr="0086642A">
        <w:trPr>
          <w:trHeight w:val="20"/>
          <w:tblHeader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4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4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642A" w:rsidRPr="004A05FC" w:rsidTr="0086642A">
        <w:trPr>
          <w:trHeight w:val="20"/>
          <w:tblHeader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A" w:rsidRPr="004A05FC" w:rsidRDefault="0086642A" w:rsidP="00866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 xml:space="preserve">Цель подпрограммы: 1 «Энергосбережения и       повышения энергетической   эффективности» - Повышение энергосбережения и </w:t>
            </w:r>
            <w:proofErr w:type="spellStart"/>
            <w:r w:rsidRPr="004A05FC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86642A" w:rsidRPr="004A05FC" w:rsidTr="0086642A">
        <w:trPr>
          <w:cantSplit/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экономия средств, расходуемых бюджетом на оплату потребления электрической, тепловой энергии и питьевой воды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42A" w:rsidRPr="004A05FC" w:rsidRDefault="0086642A" w:rsidP="008664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891,988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1148,0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снижение объемов потребления энергоре</w:t>
            </w: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 xml:space="preserve">сурсов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771,816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799,1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86642A" w:rsidRPr="004A05FC" w:rsidTr="0086642A">
        <w:trPr>
          <w:trHeight w:val="20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64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116,312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70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1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6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0210010210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</w:t>
            </w: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3,860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3,860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A" w:rsidRPr="004A05FC" w:rsidRDefault="0086642A" w:rsidP="00866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подпрограммы: 2 «Охрана окружающей среды» - </w:t>
            </w:r>
            <w:r w:rsidRPr="004A05FC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4A05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642A" w:rsidRPr="004A05FC" w:rsidTr="0086642A">
        <w:trPr>
          <w:cantSplit/>
          <w:trHeight w:val="56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86642A" w:rsidRPr="004A05FC" w:rsidRDefault="0086642A" w:rsidP="008664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eastAsia="Batang" w:hAnsi="Arial" w:cs="Arial"/>
                <w:sz w:val="24"/>
                <w:szCs w:val="24"/>
              </w:rPr>
              <w:t>Формирование системы организации сбора и вывоза твердых бытовых отходов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42A" w:rsidRPr="004A05FC" w:rsidRDefault="0086642A" w:rsidP="008664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eastAsia="Batang" w:hAnsi="Arial" w:cs="Arial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0220067220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4A05FC">
              <w:rPr>
                <w:rFonts w:ascii="Arial" w:eastAsia="Batang" w:hAnsi="Arial" w:cs="Arial"/>
                <w:sz w:val="24"/>
                <w:szCs w:val="24"/>
              </w:rPr>
              <w:t xml:space="preserve">Формирование системы организации сбора и вывоза 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eastAsia="Batang" w:hAnsi="Arial" w:cs="Arial"/>
                <w:sz w:val="24"/>
                <w:szCs w:val="24"/>
              </w:rPr>
              <w:t>твердых бытовых отходов.</w:t>
            </w:r>
          </w:p>
        </w:tc>
      </w:tr>
      <w:tr w:rsidR="0086642A" w:rsidRPr="004A05FC" w:rsidTr="0086642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A" w:rsidRPr="004A05FC" w:rsidRDefault="0086642A" w:rsidP="00866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 xml:space="preserve">Цель подпрограммы: 1 «Содержание и ремонт улично-дорожной сети»  - </w:t>
            </w:r>
            <w:r w:rsidRPr="004A05F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4A05FC">
              <w:rPr>
                <w:sz w:val="24"/>
                <w:szCs w:val="24"/>
              </w:rPr>
              <w:t>.</w:t>
            </w:r>
          </w:p>
        </w:tc>
      </w:tr>
      <w:tr w:rsidR="0086642A" w:rsidRPr="004A05FC" w:rsidTr="0086642A">
        <w:trPr>
          <w:cantSplit/>
          <w:trHeight w:val="53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86642A" w:rsidRPr="004A05FC" w:rsidRDefault="0086642A" w:rsidP="00866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86642A" w:rsidRPr="004A05FC" w:rsidRDefault="0086642A" w:rsidP="008664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42A" w:rsidRPr="004A05FC" w:rsidRDefault="0086642A" w:rsidP="008664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528,447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944,447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2A" w:rsidRPr="004A05FC" w:rsidTr="0086642A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86642A" w:rsidRPr="004A05FC" w:rsidRDefault="0086642A" w:rsidP="0086642A">
            <w:pPr>
              <w:snapToGrid w:val="0"/>
              <w:spacing w:line="240" w:lineRule="auto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очистка от снега, градирование, отсыпка, текущий ремонт,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528,447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944,447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42A" w:rsidRPr="004A05FC" w:rsidRDefault="0086642A" w:rsidP="00866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86642A" w:rsidRPr="004A05FC" w:rsidRDefault="0086642A" w:rsidP="00866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2"/>
    <w:bookmarkEnd w:id="23"/>
    <w:bookmarkEnd w:id="24"/>
    <w:p w:rsidR="0086642A" w:rsidRPr="004A05FC" w:rsidRDefault="0086642A" w:rsidP="00C47AB4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A05FC">
        <w:rPr>
          <w:rFonts w:ascii="Arial" w:hAnsi="Arial" w:cs="Arial"/>
          <w:sz w:val="24"/>
          <w:szCs w:val="24"/>
          <w:lang w:eastAsia="ru-RU"/>
        </w:rPr>
        <w:t>Глава администрации Каменского сельсовета                    В.П. Данилов</w:t>
      </w:r>
    </w:p>
    <w:p w:rsidR="00C47AB4" w:rsidRPr="004A05FC" w:rsidRDefault="00C47AB4" w:rsidP="00C47A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Приложение № 2</w:t>
      </w:r>
    </w:p>
    <w:p w:rsidR="00C47AB4" w:rsidRPr="004A05FC" w:rsidRDefault="00C47AB4" w:rsidP="00C47A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к подпрограмме «Энергосбережение и повышение энергетической эффективности» на 2017-2019 годы</w:t>
      </w:r>
    </w:p>
    <w:p w:rsidR="00C47AB4" w:rsidRPr="004A05FC" w:rsidRDefault="00C47AB4" w:rsidP="00C47AB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73"/>
        <w:gridCol w:w="588"/>
        <w:gridCol w:w="588"/>
        <w:gridCol w:w="561"/>
        <w:gridCol w:w="1015"/>
        <w:gridCol w:w="456"/>
        <w:gridCol w:w="1065"/>
        <w:gridCol w:w="906"/>
        <w:gridCol w:w="906"/>
        <w:gridCol w:w="816"/>
        <w:gridCol w:w="1397"/>
      </w:tblGrid>
      <w:tr w:rsidR="00C47AB4" w:rsidRPr="004A05FC" w:rsidTr="00C47AB4">
        <w:trPr>
          <w:trHeight w:val="20"/>
          <w:tblHeader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</w:t>
            </w: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тия (в натуральном выражении)</w:t>
            </w:r>
          </w:p>
        </w:tc>
      </w:tr>
      <w:tr w:rsidR="00C47AB4" w:rsidRPr="004A05FC" w:rsidTr="00C47AB4">
        <w:trPr>
          <w:trHeight w:val="20"/>
          <w:tblHeader/>
        </w:trPr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7AB4" w:rsidRPr="004A05FC" w:rsidTr="00C47AB4">
        <w:trPr>
          <w:trHeight w:val="20"/>
          <w:tblHeader/>
        </w:trPr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7AB4" w:rsidRPr="004A05FC" w:rsidTr="00C47AB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B4" w:rsidRPr="004A05FC" w:rsidRDefault="00C47AB4" w:rsidP="00400D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подпрограммы:</w:t>
            </w:r>
          </w:p>
          <w:p w:rsidR="00C47AB4" w:rsidRPr="004A05FC" w:rsidRDefault="00C47AB4" w:rsidP="00400D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4A05FC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4A05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7AB4" w:rsidRPr="004A05FC" w:rsidTr="00C47AB4">
        <w:trPr>
          <w:cantSplit/>
          <w:trHeight w:val="2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экономия средств, расходуемых бюджетом на оплату потребления электрической, тепловой энергии и питьевой воды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7AB4" w:rsidRPr="004A05FC" w:rsidRDefault="00C47AB4" w:rsidP="00400D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888,128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1120,728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B4" w:rsidRPr="004A05FC" w:rsidTr="00C47AB4">
        <w:trPr>
          <w:trHeight w:val="20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 xml:space="preserve">снижение объемов потребления энергоресурсов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771,815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771,815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C47AB4" w:rsidRPr="004A05FC" w:rsidTr="00C47AB4">
        <w:trPr>
          <w:trHeight w:val="20"/>
        </w:trPr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9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116,313</w:t>
            </w:r>
          </w:p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372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35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348,913</w:t>
            </w: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B4" w:rsidRPr="004A05FC" w:rsidTr="00C47AB4">
        <w:trPr>
          <w:trHeight w:val="20"/>
        </w:trPr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B4" w:rsidRPr="004A05FC" w:rsidRDefault="00C47AB4" w:rsidP="00400DB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2316" w:rsidRPr="004A05FC" w:rsidRDefault="00602316" w:rsidP="006023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Приложение № 1</w:t>
      </w:r>
    </w:p>
    <w:p w:rsidR="00602316" w:rsidRPr="004A05FC" w:rsidRDefault="00602316" w:rsidP="006023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к подпрограмме «Содержание и ремонт улично-дорожной сети» на 2017-2019 годы</w:t>
      </w:r>
    </w:p>
    <w:p w:rsidR="00602316" w:rsidRPr="004A05FC" w:rsidRDefault="00602316" w:rsidP="006023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Перечень целевых индикаторов подпрограммы «Содержание и ремонт улично-дорожной сети»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8"/>
        <w:gridCol w:w="1790"/>
        <w:gridCol w:w="940"/>
        <w:gridCol w:w="1359"/>
        <w:gridCol w:w="1080"/>
        <w:gridCol w:w="1080"/>
        <w:gridCol w:w="1080"/>
        <w:gridCol w:w="904"/>
        <w:gridCol w:w="904"/>
      </w:tblGrid>
      <w:tr w:rsidR="00602316" w:rsidRPr="004A05FC" w:rsidTr="007A2F82">
        <w:trPr>
          <w:cantSplit/>
          <w:trHeight w:val="20"/>
          <w:tblHeader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19"/>
          <w:bookmarkEnd w:id="20"/>
          <w:bookmarkEnd w:id="21"/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 xml:space="preserve">№  </w:t>
            </w:r>
            <w:r w:rsidRPr="004A05F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A05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FC">
              <w:rPr>
                <w:sz w:val="24"/>
                <w:szCs w:val="24"/>
              </w:rPr>
              <w:t>/</w:t>
            </w:r>
            <w:proofErr w:type="spellStart"/>
            <w:r w:rsidRPr="004A05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Отчетный финансовый год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2015 год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Текущий финансовый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2016 год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Очередной финансовый 2017 год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Первый год планового периода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2018 год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Второй год планового периода 2019 год</w:t>
            </w:r>
          </w:p>
        </w:tc>
      </w:tr>
      <w:tr w:rsidR="00602316" w:rsidRPr="004A05FC" w:rsidTr="00602316">
        <w:trPr>
          <w:cantSplit/>
          <w:trHeight w:val="2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Цель подпрограммы: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A05FC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4A05FC">
              <w:rPr>
                <w:sz w:val="24"/>
                <w:szCs w:val="24"/>
              </w:rPr>
              <w:t xml:space="preserve">. </w:t>
            </w:r>
          </w:p>
        </w:tc>
      </w:tr>
      <w:tr w:rsidR="00602316" w:rsidRPr="004A05FC" w:rsidTr="007A2F82">
        <w:trPr>
          <w:cantSplit/>
          <w:trHeight w:val="2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A05FC">
              <w:rPr>
                <w:kern w:val="1"/>
                <w:sz w:val="24"/>
                <w:szCs w:val="24"/>
                <w:lang w:eastAsia="hi-IN" w:bidi="hi-IN"/>
              </w:rPr>
              <w:t xml:space="preserve">затраты на содержание, ремонт дорог местного значения (очистка от снега, </w:t>
            </w:r>
            <w:proofErr w:type="spellStart"/>
            <w:r w:rsidRPr="004A05FC">
              <w:rPr>
                <w:kern w:val="1"/>
                <w:sz w:val="24"/>
                <w:szCs w:val="24"/>
                <w:lang w:eastAsia="hi-IN" w:bidi="hi-IN"/>
              </w:rPr>
              <w:t>гредирование</w:t>
            </w:r>
            <w:proofErr w:type="spellEnd"/>
            <w:r w:rsidRPr="004A05FC">
              <w:rPr>
                <w:kern w:val="1"/>
                <w:sz w:val="24"/>
                <w:szCs w:val="24"/>
                <w:lang w:eastAsia="hi-IN" w:bidi="hi-IN"/>
              </w:rPr>
              <w:t>, отсыпка</w:t>
            </w:r>
            <w:proofErr w:type="gramStart"/>
            <w:r w:rsidRPr="004A05FC">
              <w:rPr>
                <w:kern w:val="1"/>
                <w:sz w:val="24"/>
                <w:szCs w:val="24"/>
                <w:lang w:eastAsia="hi-IN" w:bidi="hi-IN"/>
              </w:rPr>
              <w:t>,)</w:t>
            </w:r>
            <w:proofErr w:type="gramEnd"/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Тыс. руб.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162,0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942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528,447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208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208</w:t>
            </w:r>
          </w:p>
        </w:tc>
      </w:tr>
      <w:tr w:rsidR="00602316" w:rsidRPr="004A05FC" w:rsidTr="007A2F82">
        <w:trPr>
          <w:cantSplit/>
          <w:trHeight w:val="20"/>
        </w:trPr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2316" w:rsidRPr="004A05FC" w:rsidRDefault="00602316" w:rsidP="0060231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4A05FC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4A05FC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  <w:r w:rsidRPr="004A05FC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; </w:t>
            </w:r>
          </w:p>
          <w:p w:rsidR="00602316" w:rsidRPr="004A05FC" w:rsidRDefault="00602316" w:rsidP="00400DB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км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 xml:space="preserve">не менее 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не менее 10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не менее 10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не менее 10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2316" w:rsidRPr="004A05FC" w:rsidRDefault="00602316" w:rsidP="00400DB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A05FC">
              <w:rPr>
                <w:sz w:val="24"/>
                <w:szCs w:val="24"/>
              </w:rPr>
              <w:t>не менее 10</w:t>
            </w:r>
          </w:p>
        </w:tc>
      </w:tr>
    </w:tbl>
    <w:p w:rsidR="007A2F82" w:rsidRPr="004A05FC" w:rsidRDefault="007A2F82" w:rsidP="007A2F8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Приложение № 2</w:t>
      </w:r>
    </w:p>
    <w:p w:rsidR="007A2F82" w:rsidRPr="004A05FC" w:rsidRDefault="007A2F82" w:rsidP="007A2F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к подпрограмме «Содержание и ремонт улично-дорожной сети» на 2017-2019 годы</w:t>
      </w:r>
    </w:p>
    <w:p w:rsidR="0086642A" w:rsidRPr="004A05FC" w:rsidRDefault="007A2F82" w:rsidP="007A2F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5F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0A0"/>
      </w:tblPr>
      <w:tblGrid>
        <w:gridCol w:w="1279"/>
        <w:gridCol w:w="592"/>
        <w:gridCol w:w="592"/>
        <w:gridCol w:w="566"/>
        <w:gridCol w:w="1025"/>
        <w:gridCol w:w="459"/>
        <w:gridCol w:w="1076"/>
        <w:gridCol w:w="914"/>
        <w:gridCol w:w="914"/>
        <w:gridCol w:w="742"/>
        <w:gridCol w:w="1412"/>
      </w:tblGrid>
      <w:tr w:rsidR="007A2F82" w:rsidRPr="004A05FC" w:rsidTr="007A2F82">
        <w:trPr>
          <w:trHeight w:val="20"/>
          <w:tblHeader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F24373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A2F82" w:rsidRPr="004A05F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2F82" w:rsidRPr="004A05FC" w:rsidTr="007A2F82">
        <w:trPr>
          <w:trHeight w:val="20"/>
          <w:tblHeader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4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5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A2F82" w:rsidRPr="004A05FC" w:rsidTr="007A2F82">
        <w:trPr>
          <w:trHeight w:val="20"/>
          <w:tblHeader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05F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A2F82" w:rsidRPr="004A05FC" w:rsidTr="007A2F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82" w:rsidRPr="004A05FC" w:rsidRDefault="007A2F82" w:rsidP="00400D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7A2F82" w:rsidRPr="004A05FC" w:rsidRDefault="007A2F82" w:rsidP="00400D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4A05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A2F82" w:rsidRPr="004A05FC" w:rsidTr="007A2F82">
        <w:trPr>
          <w:cantSplit/>
          <w:trHeight w:val="5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F82" w:rsidRPr="004A05FC" w:rsidRDefault="007A2F82" w:rsidP="007A2F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lastRenderedPageBreak/>
              <w:t>Задача 1.</w:t>
            </w:r>
          </w:p>
          <w:p w:rsidR="007A2F82" w:rsidRPr="004A05FC" w:rsidRDefault="007A2F82" w:rsidP="007A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7A2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A2F82" w:rsidRPr="004A05FC" w:rsidRDefault="007A2F82" w:rsidP="007A2F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2F82" w:rsidRPr="004A05FC" w:rsidRDefault="007A2F82" w:rsidP="007A2F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528,447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208,0</w:t>
            </w: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944,447</w:t>
            </w:r>
          </w:p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7A2F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F82" w:rsidRPr="004A05FC" w:rsidTr="007A2F82">
        <w:trPr>
          <w:trHeight w:val="2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7A2F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A2F82" w:rsidRPr="004A05FC" w:rsidRDefault="007A2F82" w:rsidP="00400DB6">
            <w:pPr>
              <w:snapToGrid w:val="0"/>
              <w:ind w:left="125" w:right="5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очистка от снега, градирование, отсыпка, текущий ремонт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528,447</w:t>
            </w: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208,0</w:t>
            </w: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944,447</w:t>
            </w: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F82" w:rsidRPr="004A05FC" w:rsidRDefault="007A2F82" w:rsidP="007F5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FC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A2F82" w:rsidRPr="004A05FC" w:rsidRDefault="007A2F82" w:rsidP="0040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2F82" w:rsidRPr="004A05FC" w:rsidRDefault="00F24373" w:rsidP="007A2F82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A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7A2F82" w:rsidRPr="004A05FC">
        <w:rPr>
          <w:rFonts w:ascii="Arial" w:hAnsi="Arial" w:cs="Arial"/>
          <w:sz w:val="24"/>
          <w:szCs w:val="24"/>
          <w:lang w:eastAsia="ru-RU"/>
        </w:rPr>
        <w:t>Глава администрации Каменского сельсовета                                  Данилов В.П.</w:t>
      </w:r>
      <w:r w:rsidR="007A2F82" w:rsidRPr="004A05FC">
        <w:rPr>
          <w:rFonts w:ascii="Arial" w:hAnsi="Arial" w:cs="Arial"/>
          <w:sz w:val="24"/>
          <w:szCs w:val="24"/>
          <w:lang w:eastAsia="ru-RU"/>
        </w:rPr>
        <w:tab/>
        <w:t>В.П. Данилов</w:t>
      </w:r>
    </w:p>
    <w:p w:rsidR="00571E03" w:rsidRPr="004A05FC" w:rsidRDefault="00F24373" w:rsidP="004A05F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05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400DB6" w:rsidRPr="004A05FC" w:rsidRDefault="00400DB6" w:rsidP="00571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00DB6" w:rsidRPr="004A05FC" w:rsidSect="00E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554156EC"/>
    <w:multiLevelType w:val="hybridMultilevel"/>
    <w:tmpl w:val="4124718C"/>
    <w:lvl w:ilvl="0" w:tplc="D05E60A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D1066"/>
    <w:multiLevelType w:val="multilevel"/>
    <w:tmpl w:val="D750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0179C"/>
    <w:multiLevelType w:val="hybridMultilevel"/>
    <w:tmpl w:val="BF1886F0"/>
    <w:lvl w:ilvl="0" w:tplc="9634BEA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6B4"/>
    <w:rsid w:val="0008376B"/>
    <w:rsid w:val="000B4039"/>
    <w:rsid w:val="00120547"/>
    <w:rsid w:val="001436DF"/>
    <w:rsid w:val="001719F5"/>
    <w:rsid w:val="002E724A"/>
    <w:rsid w:val="00345176"/>
    <w:rsid w:val="00381162"/>
    <w:rsid w:val="003E2185"/>
    <w:rsid w:val="00400DB6"/>
    <w:rsid w:val="004A05FC"/>
    <w:rsid w:val="00524F9C"/>
    <w:rsid w:val="00571E03"/>
    <w:rsid w:val="005A2B7A"/>
    <w:rsid w:val="005D6C8E"/>
    <w:rsid w:val="005E117D"/>
    <w:rsid w:val="00602316"/>
    <w:rsid w:val="006442B0"/>
    <w:rsid w:val="007A2F82"/>
    <w:rsid w:val="007F531B"/>
    <w:rsid w:val="0086642A"/>
    <w:rsid w:val="00950D36"/>
    <w:rsid w:val="00A87ED2"/>
    <w:rsid w:val="00B11FE0"/>
    <w:rsid w:val="00B820CD"/>
    <w:rsid w:val="00B9370B"/>
    <w:rsid w:val="00C02D5B"/>
    <w:rsid w:val="00C47AB4"/>
    <w:rsid w:val="00C975A7"/>
    <w:rsid w:val="00CB66B4"/>
    <w:rsid w:val="00D72CC9"/>
    <w:rsid w:val="00DE6F4E"/>
    <w:rsid w:val="00EA0DAD"/>
    <w:rsid w:val="00F2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1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B66B4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6B4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CB6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B66B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8664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rsid w:val="00866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D6C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6C8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1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571E03"/>
    <w:rPr>
      <w:color w:val="0000FF"/>
      <w:u w:val="single"/>
    </w:rPr>
  </w:style>
  <w:style w:type="paragraph" w:customStyle="1" w:styleId="ConsNormal">
    <w:name w:val="ConsNormal"/>
    <w:rsid w:val="00571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Алла Ивановна</cp:lastModifiedBy>
  <cp:revision>29</cp:revision>
  <dcterms:created xsi:type="dcterms:W3CDTF">2017-07-13T07:38:00Z</dcterms:created>
  <dcterms:modified xsi:type="dcterms:W3CDTF">2017-07-31T10:06:00Z</dcterms:modified>
</cp:coreProperties>
</file>