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E1" w:rsidRDefault="00DB2AE1" w:rsidP="00DB2AE1">
      <w:pPr>
        <w:rPr>
          <w:sz w:val="28"/>
        </w:rPr>
      </w:pPr>
    </w:p>
    <w:p w:rsidR="00DB2AE1" w:rsidRDefault="00DB2AE1" w:rsidP="00DB2AE1">
      <w:pPr>
        <w:jc w:val="center"/>
        <w:rPr>
          <w:sz w:val="28"/>
        </w:rPr>
      </w:pPr>
      <w:r>
        <w:rPr>
          <w:sz w:val="28"/>
        </w:rPr>
        <w:t>Каменский сельский Совет депутатов</w:t>
      </w:r>
    </w:p>
    <w:p w:rsidR="00DB2AE1" w:rsidRDefault="00DB2AE1" w:rsidP="00DB2AE1">
      <w:pPr>
        <w:jc w:val="center"/>
        <w:rPr>
          <w:sz w:val="28"/>
        </w:rPr>
      </w:pPr>
      <w:proofErr w:type="spellStart"/>
      <w:r>
        <w:rPr>
          <w:sz w:val="28"/>
        </w:rPr>
        <w:t>Манского</w:t>
      </w:r>
      <w:proofErr w:type="spellEnd"/>
      <w:r>
        <w:rPr>
          <w:sz w:val="28"/>
        </w:rPr>
        <w:t xml:space="preserve"> района Красноярского края</w:t>
      </w:r>
    </w:p>
    <w:p w:rsidR="00DB2AE1" w:rsidRDefault="00DB2AE1" w:rsidP="00DB2AE1">
      <w:pPr>
        <w:jc w:val="center"/>
        <w:rPr>
          <w:sz w:val="28"/>
        </w:rPr>
      </w:pPr>
    </w:p>
    <w:p w:rsidR="00DB2AE1" w:rsidRDefault="00DB2AE1" w:rsidP="00DB2AE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</w:p>
    <w:p w:rsidR="00DB2AE1" w:rsidRDefault="00DB2AE1" w:rsidP="00DB2AE1">
      <w:pPr>
        <w:jc w:val="center"/>
        <w:rPr>
          <w:sz w:val="28"/>
        </w:rPr>
      </w:pPr>
      <w:r>
        <w:rPr>
          <w:sz w:val="28"/>
        </w:rPr>
        <w:t xml:space="preserve">РЕШЕНИЕ </w:t>
      </w:r>
    </w:p>
    <w:p w:rsidR="00DB2AE1" w:rsidRDefault="00DB2AE1" w:rsidP="00DB2AE1">
      <w:pPr>
        <w:jc w:val="center"/>
        <w:rPr>
          <w:sz w:val="28"/>
        </w:rPr>
      </w:pPr>
    </w:p>
    <w:p w:rsidR="00DB2AE1" w:rsidRDefault="00DB2AE1" w:rsidP="00DB2AE1">
      <w:pPr>
        <w:jc w:val="center"/>
        <w:rPr>
          <w:sz w:val="28"/>
        </w:rPr>
      </w:pPr>
    </w:p>
    <w:p w:rsidR="00DB2AE1" w:rsidRDefault="002606FA" w:rsidP="00DB2AE1">
      <w:pPr>
        <w:rPr>
          <w:sz w:val="28"/>
        </w:rPr>
      </w:pPr>
      <w:r>
        <w:rPr>
          <w:sz w:val="28"/>
        </w:rPr>
        <w:t xml:space="preserve">   12.11.</w:t>
      </w:r>
      <w:r w:rsidR="00DB2AE1">
        <w:rPr>
          <w:sz w:val="28"/>
        </w:rPr>
        <w:t xml:space="preserve"> 2019 года              с. </w:t>
      </w:r>
      <w:proofErr w:type="spellStart"/>
      <w:r w:rsidR="00DB2AE1">
        <w:rPr>
          <w:sz w:val="28"/>
        </w:rPr>
        <w:t>Нижняя-Есауловка</w:t>
      </w:r>
      <w:proofErr w:type="spellEnd"/>
      <w:r w:rsidR="00DB2AE1">
        <w:rPr>
          <w:sz w:val="28"/>
        </w:rPr>
        <w:t xml:space="preserve">                           №</w:t>
      </w:r>
      <w:r>
        <w:rPr>
          <w:sz w:val="28"/>
        </w:rPr>
        <w:t xml:space="preserve"> 5/26</w:t>
      </w:r>
    </w:p>
    <w:p w:rsidR="00DB2AE1" w:rsidRDefault="00DB2AE1" w:rsidP="00DB2AE1">
      <w:pPr>
        <w:rPr>
          <w:sz w:val="28"/>
        </w:rPr>
      </w:pPr>
    </w:p>
    <w:p w:rsidR="00DB2AE1" w:rsidRDefault="00DB2AE1" w:rsidP="00DB2AE1">
      <w:pPr>
        <w:rPr>
          <w:sz w:val="28"/>
        </w:rPr>
      </w:pPr>
    </w:p>
    <w:p w:rsidR="00DB2AE1" w:rsidRDefault="00DB2AE1" w:rsidP="00DB2AE1">
      <w:pPr>
        <w:rPr>
          <w:sz w:val="28"/>
        </w:rPr>
      </w:pPr>
      <w:r>
        <w:rPr>
          <w:sz w:val="28"/>
        </w:rPr>
        <w:t xml:space="preserve">     О внесения изменения   в Решение Каменского сельского Совета депутатов от 21.06.2016г №21/51»Об утверждении Положения о порядке и условиях приватизации муниципального имущества на территории Каменского сельсовета»</w:t>
      </w:r>
    </w:p>
    <w:p w:rsidR="00DB2AE1" w:rsidRDefault="00DB2AE1" w:rsidP="00DB2AE1">
      <w:pPr>
        <w:rPr>
          <w:sz w:val="28"/>
        </w:rPr>
      </w:pPr>
      <w:r>
        <w:rPr>
          <w:sz w:val="28"/>
        </w:rPr>
        <w:t xml:space="preserve">         </w:t>
      </w:r>
    </w:p>
    <w:p w:rsidR="00DB2AE1" w:rsidRDefault="00DB2AE1" w:rsidP="00DB2AE1">
      <w:pPr>
        <w:rPr>
          <w:sz w:val="28"/>
        </w:rPr>
      </w:pPr>
      <w:r>
        <w:rPr>
          <w:sz w:val="28"/>
        </w:rPr>
        <w:t xml:space="preserve">        В соответствии с Федеральным законом «Об общих принципах организации местного самоуправления в Российской Федерации  №131-Ф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 xml:space="preserve"> от 06.10.2003г, Руководствуясь изменениями вступившими в силу с 01.06.2019 внесенные Федеральным законом от 01.04.2019 №45-ФЗ в Федеральный закон  от 21.12.2001 №178-ФЗ «О приватизации государственного и муниципального имущества», Уставом Каменского сельсовета, Каменский сельский Совет депутатов РЕШИЛ:  </w:t>
      </w:r>
    </w:p>
    <w:p w:rsidR="00DB2AE1" w:rsidRDefault="00DB2AE1" w:rsidP="00DB2AE1">
      <w:pPr>
        <w:ind w:left="435"/>
        <w:rPr>
          <w:sz w:val="28"/>
        </w:rPr>
      </w:pPr>
    </w:p>
    <w:p w:rsidR="00780DED" w:rsidRDefault="00DB2AE1" w:rsidP="00780DE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ст.</w:t>
      </w:r>
      <w:r w:rsidR="00FE754C">
        <w:rPr>
          <w:sz w:val="28"/>
        </w:rPr>
        <w:t>4</w:t>
      </w:r>
      <w:r>
        <w:rPr>
          <w:sz w:val="28"/>
        </w:rPr>
        <w:t xml:space="preserve"> </w:t>
      </w:r>
      <w:r w:rsidR="00FE754C">
        <w:rPr>
          <w:sz w:val="28"/>
        </w:rPr>
        <w:t>п.5.3 абз.15 исключить слова «на аукционе, специализированном аукционе или конкурсе»</w:t>
      </w:r>
      <w:r>
        <w:rPr>
          <w:sz w:val="28"/>
        </w:rPr>
        <w:t xml:space="preserve">  </w:t>
      </w:r>
    </w:p>
    <w:p w:rsidR="00780DED" w:rsidRDefault="00780DED" w:rsidP="00780DED">
      <w:pPr>
        <w:ind w:left="75"/>
        <w:rPr>
          <w:sz w:val="28"/>
          <w:szCs w:val="28"/>
        </w:rPr>
      </w:pPr>
      <w:r>
        <w:rPr>
          <w:sz w:val="28"/>
        </w:rPr>
        <w:t xml:space="preserve">    </w:t>
      </w:r>
      <w:r w:rsidR="00FE754C">
        <w:rPr>
          <w:sz w:val="28"/>
        </w:rPr>
        <w:t xml:space="preserve"> ст.7 п.7.3. изложить в следующей редакции</w:t>
      </w:r>
      <w:r w:rsidR="00DB2AE1">
        <w:rPr>
          <w:sz w:val="28"/>
        </w:rPr>
        <w:t xml:space="preserve"> </w:t>
      </w:r>
      <w:r w:rsidR="00DB2AE1" w:rsidRPr="00780DED">
        <w:rPr>
          <w:sz w:val="28"/>
          <w:szCs w:val="28"/>
        </w:rPr>
        <w:t>«</w:t>
      </w:r>
      <w:r w:rsidRPr="00780DED">
        <w:rPr>
          <w:sz w:val="28"/>
          <w:szCs w:val="28"/>
        </w:rPr>
        <w:t>В случае поступления предложений от нескольких претендентов покупателем признается лицо, предложившее за государственное или муниципальное имущество наибольшую цену.</w:t>
      </w:r>
    </w:p>
    <w:p w:rsidR="00780DED" w:rsidRPr="00780DED" w:rsidRDefault="00780DED" w:rsidP="00780DE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0DED">
        <w:rPr>
          <w:sz w:val="28"/>
          <w:szCs w:val="28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заявку ранее других лиц».</w:t>
      </w:r>
    </w:p>
    <w:p w:rsidR="00DB2AE1" w:rsidRDefault="00DB2AE1" w:rsidP="00DB2AE1">
      <w:pPr>
        <w:ind w:left="75"/>
        <w:rPr>
          <w:sz w:val="28"/>
        </w:rPr>
      </w:pPr>
      <w:r>
        <w:rPr>
          <w:sz w:val="28"/>
        </w:rPr>
        <w:t>2.</w:t>
      </w:r>
      <w:r w:rsidR="00780DED">
        <w:rPr>
          <w:sz w:val="28"/>
        </w:rPr>
        <w:t xml:space="preserve">  </w:t>
      </w:r>
      <w:r>
        <w:rPr>
          <w:sz w:val="28"/>
        </w:rPr>
        <w:t xml:space="preserve">Настоящее решение вступает в силу со дня его официального опубликования в информационном бюллетене «Ведомости </w:t>
      </w:r>
      <w:proofErr w:type="spellStart"/>
      <w:r>
        <w:rPr>
          <w:sz w:val="28"/>
        </w:rPr>
        <w:t>Манского</w:t>
      </w:r>
      <w:proofErr w:type="spellEnd"/>
      <w:r>
        <w:rPr>
          <w:sz w:val="28"/>
        </w:rPr>
        <w:t xml:space="preserve"> района» </w:t>
      </w:r>
    </w:p>
    <w:p w:rsidR="00DB2AE1" w:rsidRDefault="00DB2AE1" w:rsidP="00DB2AE1">
      <w:pPr>
        <w:ind w:left="75"/>
        <w:rPr>
          <w:sz w:val="28"/>
        </w:rPr>
      </w:pPr>
    </w:p>
    <w:p w:rsidR="00DB2AE1" w:rsidRDefault="00DB2AE1" w:rsidP="00DB2AE1">
      <w:pPr>
        <w:ind w:left="75"/>
        <w:rPr>
          <w:sz w:val="28"/>
        </w:rPr>
      </w:pPr>
    </w:p>
    <w:p w:rsidR="00DB2AE1" w:rsidRDefault="00DB2AE1" w:rsidP="00DB2AE1">
      <w:pPr>
        <w:ind w:left="75"/>
        <w:rPr>
          <w:sz w:val="28"/>
        </w:rPr>
      </w:pPr>
      <w:r>
        <w:rPr>
          <w:sz w:val="28"/>
        </w:rPr>
        <w:t xml:space="preserve">Председатель Каменского сельского                  </w:t>
      </w:r>
      <w:r w:rsidR="00780DED">
        <w:rPr>
          <w:sz w:val="28"/>
        </w:rPr>
        <w:t xml:space="preserve">                С.Н. Черотайкин</w:t>
      </w:r>
    </w:p>
    <w:p w:rsidR="00DB2AE1" w:rsidRDefault="00DB2AE1" w:rsidP="00DB2AE1">
      <w:pPr>
        <w:ind w:left="75"/>
        <w:rPr>
          <w:sz w:val="28"/>
        </w:rPr>
      </w:pPr>
      <w:r>
        <w:rPr>
          <w:sz w:val="28"/>
        </w:rPr>
        <w:t>Совета депутатов</w:t>
      </w:r>
    </w:p>
    <w:p w:rsidR="00DB2AE1" w:rsidRDefault="00DB2AE1" w:rsidP="00DB2AE1">
      <w:pPr>
        <w:ind w:left="75"/>
        <w:rPr>
          <w:sz w:val="28"/>
        </w:rPr>
      </w:pPr>
      <w:r>
        <w:rPr>
          <w:sz w:val="28"/>
        </w:rPr>
        <w:t xml:space="preserve">  </w:t>
      </w:r>
    </w:p>
    <w:p w:rsidR="00DB2AE1" w:rsidRDefault="00DB2AE1" w:rsidP="00DB2AE1">
      <w:pPr>
        <w:ind w:left="75"/>
        <w:rPr>
          <w:sz w:val="28"/>
        </w:rPr>
      </w:pPr>
      <w:r>
        <w:rPr>
          <w:sz w:val="28"/>
        </w:rPr>
        <w:t xml:space="preserve">Глава  сельсовета                               </w:t>
      </w:r>
      <w:r w:rsidR="00780DED">
        <w:rPr>
          <w:sz w:val="28"/>
        </w:rPr>
        <w:t xml:space="preserve">                   </w:t>
      </w:r>
      <w:r>
        <w:rPr>
          <w:sz w:val="28"/>
        </w:rPr>
        <w:t xml:space="preserve">                  В.П. Данилов</w:t>
      </w:r>
    </w:p>
    <w:p w:rsidR="00DB2AE1" w:rsidRDefault="00DB2AE1" w:rsidP="00DB2AE1"/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DB2AE1" w:rsidRDefault="00DB2AE1" w:rsidP="00DB2AE1">
      <w:pPr>
        <w:jc w:val="center"/>
      </w:pPr>
    </w:p>
    <w:p w:rsidR="000F5949" w:rsidRDefault="000F5949"/>
    <w:sectPr w:rsidR="000F5949" w:rsidSect="000F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6FD3"/>
    <w:multiLevelType w:val="hybridMultilevel"/>
    <w:tmpl w:val="68CE3E22"/>
    <w:lvl w:ilvl="0" w:tplc="FF586E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2AE1"/>
    <w:rsid w:val="000F5949"/>
    <w:rsid w:val="002606FA"/>
    <w:rsid w:val="00780DED"/>
    <w:rsid w:val="00C76310"/>
    <w:rsid w:val="00DB2AE1"/>
    <w:rsid w:val="00FE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апр</cp:lastModifiedBy>
  <cp:revision>3</cp:revision>
  <cp:lastPrinted>2019-11-13T05:20:00Z</cp:lastPrinted>
  <dcterms:created xsi:type="dcterms:W3CDTF">2019-11-07T03:00:00Z</dcterms:created>
  <dcterms:modified xsi:type="dcterms:W3CDTF">2019-11-13T05:20:00Z</dcterms:modified>
</cp:coreProperties>
</file>