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DA" w:rsidRDefault="002671DA" w:rsidP="002671D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DA" w:rsidRPr="0041234C" w:rsidRDefault="002671DA" w:rsidP="0026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2671DA" w:rsidRPr="0041234C" w:rsidRDefault="002671DA" w:rsidP="002671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2671DA" w:rsidRDefault="002671DA" w:rsidP="002671DA">
      <w:pPr>
        <w:jc w:val="center"/>
        <w:rPr>
          <w:sz w:val="28"/>
          <w:szCs w:val="28"/>
        </w:rPr>
      </w:pPr>
    </w:p>
    <w:p w:rsidR="002671DA" w:rsidRPr="00E16065" w:rsidRDefault="002671DA" w:rsidP="002671DA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2671DA" w:rsidRDefault="00B005D7" w:rsidP="000B5D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946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C946E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C946EF">
        <w:rPr>
          <w:rFonts w:ascii="Times New Roman" w:hAnsi="Times New Roman"/>
          <w:sz w:val="28"/>
          <w:szCs w:val="28"/>
        </w:rPr>
        <w:t>2</w:t>
      </w:r>
      <w:r w:rsidR="0005033A">
        <w:rPr>
          <w:rFonts w:ascii="Times New Roman" w:hAnsi="Times New Roman"/>
          <w:sz w:val="28"/>
          <w:szCs w:val="28"/>
        </w:rPr>
        <w:t xml:space="preserve">   </w:t>
      </w:r>
      <w:r w:rsidR="000B5D9B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A94491">
        <w:rPr>
          <w:rFonts w:ascii="Times New Roman" w:hAnsi="Times New Roman"/>
          <w:sz w:val="28"/>
          <w:szCs w:val="28"/>
        </w:rPr>
        <w:t xml:space="preserve">   </w:t>
      </w:r>
      <w:r w:rsidR="002671DA">
        <w:rPr>
          <w:rFonts w:ascii="Times New Roman" w:hAnsi="Times New Roman"/>
          <w:sz w:val="28"/>
          <w:szCs w:val="28"/>
        </w:rPr>
        <w:t xml:space="preserve">№ </w:t>
      </w:r>
      <w:r w:rsidR="00C946EF">
        <w:rPr>
          <w:rFonts w:ascii="Times New Roman" w:hAnsi="Times New Roman"/>
          <w:sz w:val="28"/>
          <w:szCs w:val="28"/>
        </w:rPr>
        <w:t>23</w:t>
      </w:r>
      <w:r w:rsidR="002671DA">
        <w:rPr>
          <w:rFonts w:ascii="Times New Roman" w:hAnsi="Times New Roman"/>
          <w:sz w:val="28"/>
          <w:szCs w:val="28"/>
        </w:rPr>
        <w:t xml:space="preserve"> </w:t>
      </w:r>
      <w:r w:rsidR="002671DA" w:rsidRPr="001E5D23">
        <w:rPr>
          <w:rFonts w:ascii="Times New Roman" w:hAnsi="Times New Roman"/>
          <w:sz w:val="28"/>
          <w:szCs w:val="28"/>
        </w:rPr>
        <w:t xml:space="preserve">                   </w:t>
      </w:r>
    </w:p>
    <w:p w:rsidR="002671DA" w:rsidRDefault="002671DA" w:rsidP="00A94491">
      <w:pPr>
        <w:jc w:val="center"/>
        <w:rPr>
          <w:rFonts w:ascii="Times New Roman" w:hAnsi="Times New Roman"/>
          <w:sz w:val="28"/>
          <w:szCs w:val="28"/>
        </w:rPr>
      </w:pPr>
      <w:r w:rsidRPr="001E5D23">
        <w:rPr>
          <w:rFonts w:ascii="Times New Roman" w:hAnsi="Times New Roman"/>
          <w:sz w:val="28"/>
          <w:szCs w:val="28"/>
        </w:rPr>
        <w:t>с. Нижняя Есауловка</w:t>
      </w:r>
    </w:p>
    <w:p w:rsidR="000C2F07" w:rsidRPr="001E5D23" w:rsidRDefault="000C2F07" w:rsidP="00A9449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671DA" w:rsidRPr="008743F5" w:rsidRDefault="0081481B" w:rsidP="000C2F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1481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2671DA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Pr="0081481B">
        <w:rPr>
          <w:rFonts w:ascii="Times New Roman" w:hAnsi="Times New Roman" w:cs="Times New Roman"/>
          <w:b w:val="0"/>
          <w:sz w:val="28"/>
          <w:szCs w:val="28"/>
        </w:rPr>
        <w:t>ую</w:t>
      </w:r>
      <w:r w:rsidR="002671DA" w:rsidRPr="008743F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Pr="0081481B">
        <w:rPr>
          <w:rFonts w:ascii="Times New Roman" w:hAnsi="Times New Roman" w:cs="Times New Roman"/>
          <w:b w:val="0"/>
          <w:sz w:val="28"/>
          <w:szCs w:val="28"/>
        </w:rPr>
        <w:t>у</w:t>
      </w:r>
      <w:r w:rsidR="002671DA" w:rsidRPr="00874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71DA">
        <w:rPr>
          <w:rFonts w:ascii="Times New Roman" w:hAnsi="Times New Roman" w:cs="Times New Roman"/>
          <w:b w:val="0"/>
          <w:sz w:val="28"/>
          <w:szCs w:val="28"/>
        </w:rPr>
        <w:t>«Благоустройство населенных пунктов Каменского сельсовета»</w:t>
      </w:r>
    </w:p>
    <w:p w:rsidR="002671DA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5A049B" w:rsidRDefault="002671DA" w:rsidP="002671D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276334" w:rsidRPr="00276334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76334" w:rsidRPr="0027633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муниципальную программу  «</w:t>
      </w:r>
      <w:r w:rsidRPr="00CA0461">
        <w:rPr>
          <w:rFonts w:ascii="Times New Roman" w:hAnsi="Times New Roman"/>
          <w:sz w:val="28"/>
          <w:szCs w:val="28"/>
        </w:rPr>
        <w:t xml:space="preserve">Благоустройство населенных пунктов </w:t>
      </w:r>
      <w:r>
        <w:rPr>
          <w:rFonts w:ascii="Times New Roman" w:hAnsi="Times New Roman"/>
          <w:sz w:val="28"/>
          <w:szCs w:val="28"/>
        </w:rPr>
        <w:t>Каменского</w:t>
      </w:r>
      <w:r w:rsidRPr="00CA0461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»</w:t>
      </w:r>
      <w:r w:rsidRPr="005A049B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276334" w:rsidRPr="0027633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5A049B">
        <w:rPr>
          <w:rFonts w:ascii="Times New Roman" w:hAnsi="Times New Roman"/>
          <w:sz w:val="28"/>
          <w:szCs w:val="28"/>
        </w:rPr>
        <w:t>.</w:t>
      </w:r>
    </w:p>
    <w:p w:rsidR="002671DA" w:rsidRPr="005A049B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Манского района»</w:t>
      </w:r>
      <w:r w:rsidR="000C2F07">
        <w:rPr>
          <w:rFonts w:ascii="Times New Roman" w:hAnsi="Times New Roman"/>
          <w:sz w:val="28"/>
          <w:szCs w:val="28"/>
        </w:rPr>
        <w:t>.</w:t>
      </w:r>
      <w:r w:rsidRPr="005A049B">
        <w:rPr>
          <w:rFonts w:ascii="Times New Roman" w:hAnsi="Times New Roman"/>
          <w:sz w:val="28"/>
          <w:szCs w:val="28"/>
        </w:rPr>
        <w:t xml:space="preserve"> </w:t>
      </w:r>
    </w:p>
    <w:p w:rsidR="002671DA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EB0E2D" w:rsidRDefault="002671DA" w:rsidP="00267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71DA" w:rsidRPr="00EB0E2D" w:rsidRDefault="002671DA" w:rsidP="002671DA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671DA" w:rsidRPr="00EB0E2D" w:rsidRDefault="002671DA" w:rsidP="002671DA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 w:rsidR="000C2F07">
        <w:rPr>
          <w:sz w:val="28"/>
          <w:szCs w:val="28"/>
        </w:rPr>
        <w:t xml:space="preserve">     </w:t>
      </w:r>
      <w:r w:rsidR="00137854">
        <w:rPr>
          <w:sz w:val="28"/>
          <w:szCs w:val="28"/>
        </w:rPr>
        <w:t>Ф.</w:t>
      </w:r>
      <w:r w:rsidR="000C2F07">
        <w:rPr>
          <w:sz w:val="28"/>
          <w:szCs w:val="28"/>
        </w:rPr>
        <w:t xml:space="preserve"> </w:t>
      </w:r>
      <w:r w:rsidR="00137854">
        <w:rPr>
          <w:sz w:val="28"/>
          <w:szCs w:val="28"/>
        </w:rPr>
        <w:t>К.</w:t>
      </w:r>
      <w:r w:rsidR="000C2F07">
        <w:rPr>
          <w:sz w:val="28"/>
          <w:szCs w:val="28"/>
        </w:rPr>
        <w:t xml:space="preserve"> </w:t>
      </w:r>
      <w:r w:rsidR="00137854">
        <w:rPr>
          <w:sz w:val="28"/>
          <w:szCs w:val="28"/>
        </w:rPr>
        <w:t>Томашевский</w:t>
      </w:r>
    </w:p>
    <w:p w:rsidR="002671DA" w:rsidRDefault="002671DA" w:rsidP="002671D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1DA"/>
    <w:rsid w:val="0005033A"/>
    <w:rsid w:val="000B5D9B"/>
    <w:rsid w:val="000C2F07"/>
    <w:rsid w:val="0013508E"/>
    <w:rsid w:val="00137854"/>
    <w:rsid w:val="002671DA"/>
    <w:rsid w:val="00276334"/>
    <w:rsid w:val="002E0D60"/>
    <w:rsid w:val="00302AB4"/>
    <w:rsid w:val="003C31B0"/>
    <w:rsid w:val="004041E2"/>
    <w:rsid w:val="00414E11"/>
    <w:rsid w:val="00467154"/>
    <w:rsid w:val="006C6A6B"/>
    <w:rsid w:val="006E195E"/>
    <w:rsid w:val="00793D53"/>
    <w:rsid w:val="0081481B"/>
    <w:rsid w:val="00871C6B"/>
    <w:rsid w:val="00A94491"/>
    <w:rsid w:val="00B005D7"/>
    <w:rsid w:val="00B46DD1"/>
    <w:rsid w:val="00B97004"/>
    <w:rsid w:val="00C946EF"/>
    <w:rsid w:val="00CA102E"/>
    <w:rsid w:val="00FC09CF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AA20A-5577-4110-BD96-C11A8E41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D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671DA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1DA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26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2671D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67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1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19</cp:revision>
  <cp:lastPrinted>2022-03-17T03:20:00Z</cp:lastPrinted>
  <dcterms:created xsi:type="dcterms:W3CDTF">2016-10-28T08:11:00Z</dcterms:created>
  <dcterms:modified xsi:type="dcterms:W3CDTF">2022-03-17T03:20:00Z</dcterms:modified>
</cp:coreProperties>
</file>